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FD74" w14:textId="7473DC3A" w:rsidR="00AA3D9B" w:rsidRPr="00D65A00" w:rsidRDefault="00D65A00" w:rsidP="00D65A00">
      <w:pPr>
        <w:spacing w:after="0" w:line="240" w:lineRule="auto"/>
        <w:contextualSpacing/>
        <w:rPr>
          <w:rFonts w:ascii="Times New Roman" w:hAnsi="Times New Roman" w:cs="Times New Roman"/>
          <w:b/>
          <w:bCs/>
          <w:color w:val="0070C0"/>
          <w:sz w:val="24"/>
          <w:szCs w:val="24"/>
        </w:rPr>
      </w:pPr>
      <w:r w:rsidRPr="00D65A00">
        <w:rPr>
          <w:rFonts w:ascii="Times New Roman" w:hAnsi="Times New Roman" w:cs="Times New Roman"/>
          <w:b/>
          <w:bCs/>
          <w:noProof/>
          <w:color w:val="0070C0"/>
          <w:sz w:val="24"/>
          <w:szCs w:val="24"/>
        </w:rPr>
        <w:drawing>
          <wp:anchor distT="0" distB="0" distL="114300" distR="114300" simplePos="0" relativeHeight="251658240" behindDoc="0" locked="0" layoutInCell="1" allowOverlap="1" wp14:anchorId="10993276" wp14:editId="47F320FF">
            <wp:simplePos x="0" y="0"/>
            <wp:positionH relativeFrom="margin">
              <wp:posOffset>-635</wp:posOffset>
            </wp:positionH>
            <wp:positionV relativeFrom="paragraph">
              <wp:posOffset>0</wp:posOffset>
            </wp:positionV>
            <wp:extent cx="2064385" cy="1592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4385" cy="1592580"/>
                    </a:xfrm>
                    <a:prstGeom prst="rect">
                      <a:avLst/>
                    </a:prstGeom>
                  </pic:spPr>
                </pic:pic>
              </a:graphicData>
            </a:graphic>
            <wp14:sizeRelH relativeFrom="margin">
              <wp14:pctWidth>0</wp14:pctWidth>
            </wp14:sizeRelH>
            <wp14:sizeRelV relativeFrom="margin">
              <wp14:pctHeight>0</wp14:pctHeight>
            </wp14:sizeRelV>
          </wp:anchor>
        </w:drawing>
      </w:r>
      <w:r w:rsidRPr="00D65A00">
        <w:rPr>
          <w:rFonts w:ascii="Times New Roman" w:hAnsi="Times New Roman" w:cs="Times New Roman"/>
          <w:b/>
          <w:bCs/>
          <w:color w:val="0070C0"/>
          <w:sz w:val="24"/>
          <w:szCs w:val="24"/>
        </w:rPr>
        <w:t>35</w:t>
      </w:r>
      <w:r w:rsidRPr="00D65A00">
        <w:rPr>
          <w:rFonts w:ascii="Times New Roman" w:hAnsi="Times New Roman" w:cs="Times New Roman"/>
          <w:b/>
          <w:bCs/>
          <w:color w:val="0070C0"/>
          <w:sz w:val="24"/>
          <w:szCs w:val="24"/>
          <w:vertAlign w:val="superscript"/>
        </w:rPr>
        <w:t>th</w:t>
      </w:r>
      <w:r w:rsidRPr="00D65A00">
        <w:rPr>
          <w:rFonts w:ascii="Times New Roman" w:hAnsi="Times New Roman" w:cs="Times New Roman"/>
          <w:b/>
          <w:bCs/>
          <w:color w:val="0070C0"/>
          <w:sz w:val="24"/>
          <w:szCs w:val="24"/>
        </w:rPr>
        <w:t xml:space="preserve"> Annual Conference</w:t>
      </w:r>
    </w:p>
    <w:p w14:paraId="1BD49110" w14:textId="7AFC5392" w:rsidR="00D65A00" w:rsidRPr="00D65A00" w:rsidRDefault="00D65A00" w:rsidP="00D65A00">
      <w:pPr>
        <w:spacing w:after="0" w:line="240" w:lineRule="auto"/>
        <w:contextualSpacing/>
        <w:rPr>
          <w:rFonts w:ascii="Times New Roman" w:hAnsi="Times New Roman" w:cs="Times New Roman"/>
          <w:b/>
          <w:bCs/>
          <w:color w:val="0070C0"/>
          <w:sz w:val="24"/>
          <w:szCs w:val="24"/>
        </w:rPr>
      </w:pPr>
      <w:r w:rsidRPr="00D65A00">
        <w:rPr>
          <w:rFonts w:ascii="Times New Roman" w:hAnsi="Times New Roman" w:cs="Times New Roman"/>
          <w:b/>
          <w:bCs/>
          <w:color w:val="0070C0"/>
          <w:sz w:val="24"/>
          <w:szCs w:val="24"/>
        </w:rPr>
        <w:t>Australasian Society of Phycology and Aquatic Botany</w:t>
      </w:r>
    </w:p>
    <w:p w14:paraId="3D1F03BF" w14:textId="44D0C897" w:rsidR="00D65A00" w:rsidRPr="00D65A00" w:rsidRDefault="00D65A00" w:rsidP="00D65A00">
      <w:pPr>
        <w:spacing w:after="0" w:line="240" w:lineRule="auto"/>
        <w:contextualSpacing/>
        <w:rPr>
          <w:rFonts w:ascii="Times New Roman" w:hAnsi="Times New Roman" w:cs="Times New Roman"/>
          <w:b/>
          <w:bCs/>
          <w:sz w:val="24"/>
          <w:szCs w:val="24"/>
        </w:rPr>
      </w:pPr>
      <w:r w:rsidRPr="00D65A00">
        <w:rPr>
          <w:rFonts w:ascii="Times New Roman" w:hAnsi="Times New Roman" w:cs="Times New Roman"/>
          <w:b/>
          <w:bCs/>
          <w:sz w:val="24"/>
          <w:szCs w:val="24"/>
        </w:rPr>
        <w:t>Monday 22</w:t>
      </w:r>
      <w:r w:rsidRPr="00D65A00">
        <w:rPr>
          <w:rFonts w:ascii="Times New Roman" w:hAnsi="Times New Roman" w:cs="Times New Roman"/>
          <w:b/>
          <w:bCs/>
          <w:sz w:val="24"/>
          <w:szCs w:val="24"/>
          <w:vertAlign w:val="superscript"/>
        </w:rPr>
        <w:t>nd</w:t>
      </w:r>
      <w:r w:rsidRPr="00D65A00">
        <w:rPr>
          <w:rFonts w:ascii="Times New Roman" w:hAnsi="Times New Roman" w:cs="Times New Roman"/>
          <w:b/>
          <w:bCs/>
          <w:sz w:val="24"/>
          <w:szCs w:val="24"/>
        </w:rPr>
        <w:t xml:space="preserve"> &amp; Tuesday 23</w:t>
      </w:r>
      <w:r w:rsidRPr="00D65A00">
        <w:rPr>
          <w:rFonts w:ascii="Times New Roman" w:hAnsi="Times New Roman" w:cs="Times New Roman"/>
          <w:b/>
          <w:bCs/>
          <w:sz w:val="24"/>
          <w:szCs w:val="24"/>
          <w:vertAlign w:val="superscript"/>
        </w:rPr>
        <w:t>rd</w:t>
      </w:r>
      <w:r w:rsidRPr="00D65A00">
        <w:rPr>
          <w:rFonts w:ascii="Times New Roman" w:hAnsi="Times New Roman" w:cs="Times New Roman"/>
          <w:b/>
          <w:bCs/>
          <w:sz w:val="24"/>
          <w:szCs w:val="24"/>
        </w:rPr>
        <w:t xml:space="preserve"> November, 2021</w:t>
      </w:r>
    </w:p>
    <w:p w14:paraId="18AC2B64" w14:textId="315700CB" w:rsidR="00D65A00" w:rsidRPr="00D65A00" w:rsidRDefault="00D65A00" w:rsidP="00D65A00">
      <w:pPr>
        <w:spacing w:after="0" w:line="240" w:lineRule="auto"/>
        <w:contextualSpacing/>
        <w:rPr>
          <w:rFonts w:ascii="Times New Roman" w:hAnsi="Times New Roman" w:cs="Times New Roman"/>
          <w:b/>
          <w:bCs/>
          <w:sz w:val="24"/>
          <w:szCs w:val="24"/>
        </w:rPr>
      </w:pPr>
      <w:r w:rsidRPr="00D65A00">
        <w:rPr>
          <w:rFonts w:ascii="Times New Roman" w:hAnsi="Times New Roman" w:cs="Times New Roman"/>
          <w:b/>
          <w:bCs/>
          <w:sz w:val="24"/>
          <w:szCs w:val="24"/>
        </w:rPr>
        <w:t xml:space="preserve">~1 pm – </w:t>
      </w:r>
      <w:r w:rsidR="00C52126">
        <w:rPr>
          <w:rFonts w:ascii="Times New Roman" w:hAnsi="Times New Roman" w:cs="Times New Roman"/>
          <w:b/>
          <w:bCs/>
          <w:sz w:val="24"/>
          <w:szCs w:val="24"/>
        </w:rPr>
        <w:t>4</w:t>
      </w:r>
      <w:r w:rsidR="00C52126" w:rsidRPr="00D65A00">
        <w:rPr>
          <w:rFonts w:ascii="Times New Roman" w:hAnsi="Times New Roman" w:cs="Times New Roman"/>
          <w:b/>
          <w:bCs/>
          <w:sz w:val="24"/>
          <w:szCs w:val="24"/>
        </w:rPr>
        <w:t xml:space="preserve"> </w:t>
      </w:r>
      <w:r w:rsidRPr="00D65A00">
        <w:rPr>
          <w:rFonts w:ascii="Times New Roman" w:hAnsi="Times New Roman" w:cs="Times New Roman"/>
          <w:b/>
          <w:bCs/>
          <w:sz w:val="24"/>
          <w:szCs w:val="24"/>
        </w:rPr>
        <w:t>pm NZDT</w:t>
      </w:r>
    </w:p>
    <w:p w14:paraId="49374A93" w14:textId="6934D2AD" w:rsidR="00D65A00" w:rsidRDefault="00D65A00" w:rsidP="00D65A00">
      <w:pPr>
        <w:spacing w:after="0" w:line="240" w:lineRule="auto"/>
        <w:contextualSpacing/>
        <w:rPr>
          <w:rFonts w:ascii="Times New Roman" w:hAnsi="Times New Roman" w:cs="Times New Roman"/>
          <w:sz w:val="24"/>
          <w:szCs w:val="24"/>
        </w:rPr>
      </w:pPr>
    </w:p>
    <w:p w14:paraId="140AD003" w14:textId="4D5A5FBE" w:rsidR="00D65A00" w:rsidRPr="00D65A00" w:rsidRDefault="00D65A00" w:rsidP="00D65A00">
      <w:pPr>
        <w:spacing w:after="0" w:line="240" w:lineRule="auto"/>
        <w:contextualSpacing/>
        <w:rPr>
          <w:rFonts w:ascii="Times New Roman" w:hAnsi="Times New Roman" w:cs="Times New Roman"/>
          <w:b/>
          <w:bCs/>
          <w:sz w:val="24"/>
          <w:szCs w:val="24"/>
        </w:rPr>
      </w:pPr>
      <w:r w:rsidRPr="00D65A00">
        <w:rPr>
          <w:rFonts w:ascii="Times New Roman" w:hAnsi="Times New Roman" w:cs="Times New Roman"/>
          <w:b/>
          <w:bCs/>
          <w:sz w:val="24"/>
          <w:szCs w:val="24"/>
        </w:rPr>
        <w:t>Abstract</w:t>
      </w:r>
      <w:r>
        <w:rPr>
          <w:rFonts w:ascii="Times New Roman" w:hAnsi="Times New Roman" w:cs="Times New Roman"/>
          <w:sz w:val="24"/>
          <w:szCs w:val="24"/>
        </w:rPr>
        <w:t xml:space="preserve"> </w:t>
      </w:r>
      <w:r w:rsidR="00C52126">
        <w:rPr>
          <w:rFonts w:ascii="Times New Roman" w:hAnsi="Times New Roman" w:cs="Times New Roman"/>
          <w:sz w:val="24"/>
          <w:szCs w:val="24"/>
        </w:rPr>
        <w:t xml:space="preserve">and registration </w:t>
      </w:r>
      <w:r>
        <w:rPr>
          <w:rFonts w:ascii="Times New Roman" w:hAnsi="Times New Roman" w:cs="Times New Roman"/>
          <w:sz w:val="24"/>
          <w:szCs w:val="24"/>
        </w:rPr>
        <w:t xml:space="preserve">submission closes midnight (NZDT) </w:t>
      </w:r>
      <w:r w:rsidRPr="00D65A00">
        <w:rPr>
          <w:rFonts w:ascii="Times New Roman" w:hAnsi="Times New Roman" w:cs="Times New Roman"/>
          <w:b/>
          <w:bCs/>
          <w:sz w:val="24"/>
          <w:szCs w:val="24"/>
        </w:rPr>
        <w:t>October 31</w:t>
      </w:r>
      <w:r w:rsidRPr="00D65A00">
        <w:rPr>
          <w:rFonts w:ascii="Times New Roman" w:hAnsi="Times New Roman" w:cs="Times New Roman"/>
          <w:b/>
          <w:bCs/>
          <w:sz w:val="24"/>
          <w:szCs w:val="24"/>
          <w:vertAlign w:val="superscript"/>
        </w:rPr>
        <w:t>st</w:t>
      </w:r>
    </w:p>
    <w:p w14:paraId="1118B1C6" w14:textId="77777777" w:rsidR="00D65A00" w:rsidRDefault="00D65A00" w:rsidP="00D65A00">
      <w:pPr>
        <w:spacing w:after="0" w:line="240" w:lineRule="auto"/>
        <w:contextualSpacing/>
        <w:rPr>
          <w:rFonts w:ascii="Times New Roman" w:hAnsi="Times New Roman" w:cs="Times New Roman"/>
          <w:b/>
          <w:bCs/>
          <w:sz w:val="24"/>
          <w:szCs w:val="24"/>
        </w:rPr>
      </w:pPr>
    </w:p>
    <w:p w14:paraId="17236AEE" w14:textId="33939972" w:rsidR="00D65A00" w:rsidRDefault="00D65A00" w:rsidP="00D65A00">
      <w:pPr>
        <w:spacing w:after="0" w:line="240" w:lineRule="auto"/>
        <w:contextualSpacing/>
        <w:rPr>
          <w:rFonts w:ascii="Times New Roman" w:hAnsi="Times New Roman" w:cs="Times New Roman"/>
          <w:b/>
          <w:bCs/>
          <w:sz w:val="24"/>
          <w:szCs w:val="24"/>
        </w:rPr>
      </w:pPr>
      <w:r w:rsidRPr="00D65A00">
        <w:rPr>
          <w:rFonts w:ascii="Times New Roman" w:hAnsi="Times New Roman" w:cs="Times New Roman"/>
          <w:b/>
          <w:bCs/>
          <w:sz w:val="24"/>
          <w:szCs w:val="24"/>
        </w:rPr>
        <w:t>Video recording</w:t>
      </w:r>
      <w:r>
        <w:rPr>
          <w:rFonts w:ascii="Times New Roman" w:hAnsi="Times New Roman" w:cs="Times New Roman"/>
          <w:b/>
          <w:bCs/>
          <w:sz w:val="24"/>
          <w:szCs w:val="24"/>
        </w:rPr>
        <w:t xml:space="preserve"> </w:t>
      </w:r>
      <w:r w:rsidRPr="00D65A00">
        <w:rPr>
          <w:rFonts w:ascii="Times New Roman" w:hAnsi="Times New Roman" w:cs="Times New Roman"/>
          <w:sz w:val="24"/>
          <w:szCs w:val="24"/>
        </w:rPr>
        <w:t>of talks</w:t>
      </w:r>
      <w:r>
        <w:rPr>
          <w:rFonts w:ascii="Times New Roman" w:hAnsi="Times New Roman" w:cs="Times New Roman"/>
          <w:sz w:val="24"/>
          <w:szCs w:val="24"/>
        </w:rPr>
        <w:t xml:space="preserve"> are due midnight (NZDT) </w:t>
      </w:r>
      <w:r w:rsidRPr="00D65A00">
        <w:rPr>
          <w:rFonts w:ascii="Times New Roman" w:hAnsi="Times New Roman" w:cs="Times New Roman"/>
          <w:b/>
          <w:bCs/>
          <w:sz w:val="24"/>
          <w:szCs w:val="24"/>
        </w:rPr>
        <w:t>November 15</w:t>
      </w:r>
      <w:r w:rsidRPr="00D65A00">
        <w:rPr>
          <w:rFonts w:ascii="Times New Roman" w:hAnsi="Times New Roman" w:cs="Times New Roman"/>
          <w:b/>
          <w:bCs/>
          <w:sz w:val="24"/>
          <w:szCs w:val="24"/>
          <w:vertAlign w:val="superscript"/>
        </w:rPr>
        <w:t>th</w:t>
      </w:r>
      <w:r w:rsidRPr="00D65A00">
        <w:rPr>
          <w:rFonts w:ascii="Times New Roman" w:hAnsi="Times New Roman" w:cs="Times New Roman"/>
          <w:b/>
          <w:bCs/>
          <w:sz w:val="24"/>
          <w:szCs w:val="24"/>
        </w:rPr>
        <w:t xml:space="preserve"> </w:t>
      </w:r>
    </w:p>
    <w:p w14:paraId="40726AB4" w14:textId="00744F64" w:rsidR="00D65A00" w:rsidRDefault="00D65A00" w:rsidP="00D65A00">
      <w:pPr>
        <w:spacing w:after="0" w:line="240" w:lineRule="auto"/>
        <w:contextualSpacing/>
        <w:rPr>
          <w:rFonts w:ascii="Times New Roman" w:hAnsi="Times New Roman" w:cs="Times New Roman"/>
          <w:b/>
          <w:bCs/>
          <w:sz w:val="24"/>
          <w:szCs w:val="24"/>
        </w:rPr>
      </w:pPr>
    </w:p>
    <w:p w14:paraId="7E4961DD" w14:textId="77777777" w:rsidR="00D65A00" w:rsidRDefault="00D65A00" w:rsidP="00D65A00">
      <w:pPr>
        <w:spacing w:after="0" w:line="240" w:lineRule="auto"/>
        <w:rPr>
          <w:rFonts w:ascii="Times New Roman" w:hAnsi="Times New Roman" w:cs="Times New Roman"/>
        </w:rPr>
      </w:pPr>
    </w:p>
    <w:p w14:paraId="18B3D2B2" w14:textId="6AD01F18" w:rsidR="00D65A00" w:rsidRPr="007D3CD9" w:rsidRDefault="00D65A00" w:rsidP="007D3CD9">
      <w:pPr>
        <w:spacing w:after="0" w:line="240" w:lineRule="auto"/>
        <w:jc w:val="both"/>
        <w:rPr>
          <w:rFonts w:ascii="Times New Roman" w:hAnsi="Times New Roman" w:cs="Times New Roman"/>
          <w:sz w:val="24"/>
          <w:szCs w:val="24"/>
        </w:rPr>
      </w:pPr>
      <w:r w:rsidRPr="007D3CD9">
        <w:rPr>
          <w:rFonts w:ascii="Times New Roman" w:hAnsi="Times New Roman" w:cs="Times New Roman"/>
          <w:sz w:val="24"/>
          <w:szCs w:val="24"/>
        </w:rPr>
        <w:t>The 35</w:t>
      </w:r>
      <w:r w:rsidRPr="007D3CD9">
        <w:rPr>
          <w:rFonts w:ascii="Times New Roman" w:hAnsi="Times New Roman" w:cs="Times New Roman"/>
          <w:sz w:val="24"/>
          <w:szCs w:val="24"/>
          <w:vertAlign w:val="superscript"/>
        </w:rPr>
        <w:t>th</w:t>
      </w:r>
      <w:r w:rsidRPr="007D3CD9">
        <w:rPr>
          <w:rFonts w:ascii="Times New Roman" w:hAnsi="Times New Roman" w:cs="Times New Roman"/>
          <w:sz w:val="24"/>
          <w:szCs w:val="24"/>
        </w:rPr>
        <w:t xml:space="preserve"> annual Australasian Society of Phycology and Aquatic Botany (ASPAB) meeting will be held on the </w:t>
      </w:r>
      <w:r w:rsidRPr="007D3CD9">
        <w:rPr>
          <w:rFonts w:ascii="Times New Roman" w:hAnsi="Times New Roman" w:cs="Times New Roman"/>
          <w:b/>
          <w:bCs/>
          <w:sz w:val="24"/>
          <w:szCs w:val="24"/>
        </w:rPr>
        <w:t>22</w:t>
      </w:r>
      <w:r w:rsidR="00753B8B">
        <w:rPr>
          <w:rFonts w:ascii="Times New Roman" w:hAnsi="Times New Roman" w:cs="Times New Roman"/>
          <w:b/>
          <w:bCs/>
          <w:sz w:val="24"/>
          <w:szCs w:val="24"/>
          <w:vertAlign w:val="superscript"/>
        </w:rPr>
        <w:t>n</w:t>
      </w:r>
      <w:r w:rsidRPr="007D3CD9">
        <w:rPr>
          <w:rFonts w:ascii="Times New Roman" w:hAnsi="Times New Roman" w:cs="Times New Roman"/>
          <w:b/>
          <w:bCs/>
          <w:sz w:val="24"/>
          <w:szCs w:val="24"/>
          <w:vertAlign w:val="superscript"/>
        </w:rPr>
        <w:t>d</w:t>
      </w:r>
      <w:r w:rsidRPr="007D3CD9">
        <w:rPr>
          <w:rFonts w:ascii="Times New Roman" w:hAnsi="Times New Roman" w:cs="Times New Roman"/>
          <w:b/>
          <w:bCs/>
          <w:sz w:val="24"/>
          <w:szCs w:val="24"/>
        </w:rPr>
        <w:t>-23</w:t>
      </w:r>
      <w:r w:rsidR="002D3580">
        <w:rPr>
          <w:rFonts w:ascii="Times New Roman" w:hAnsi="Times New Roman" w:cs="Times New Roman"/>
          <w:b/>
          <w:bCs/>
          <w:sz w:val="24"/>
          <w:szCs w:val="24"/>
          <w:vertAlign w:val="superscript"/>
        </w:rPr>
        <w:t>rd</w:t>
      </w:r>
      <w:r w:rsidRPr="007D3CD9">
        <w:rPr>
          <w:rFonts w:ascii="Times New Roman" w:hAnsi="Times New Roman" w:cs="Times New Roman"/>
          <w:b/>
          <w:bCs/>
          <w:sz w:val="24"/>
          <w:szCs w:val="24"/>
        </w:rPr>
        <w:t xml:space="preserve"> of November</w:t>
      </w:r>
      <w:r w:rsidRPr="007D3CD9">
        <w:rPr>
          <w:rFonts w:ascii="Times New Roman" w:hAnsi="Times New Roman" w:cs="Times New Roman"/>
          <w:sz w:val="24"/>
          <w:szCs w:val="24"/>
        </w:rPr>
        <w:t xml:space="preserve"> for you to view from the comfort of your home or office! </w:t>
      </w:r>
      <w:r w:rsidR="00D52B62">
        <w:rPr>
          <w:rFonts w:ascii="Times New Roman" w:hAnsi="Times New Roman" w:cs="Times New Roman"/>
          <w:sz w:val="24"/>
          <w:szCs w:val="24"/>
        </w:rPr>
        <w:t>W</w:t>
      </w:r>
      <w:r w:rsidRPr="007D3CD9">
        <w:rPr>
          <w:rFonts w:ascii="Times New Roman" w:hAnsi="Times New Roman" w:cs="Times New Roman"/>
          <w:sz w:val="24"/>
          <w:szCs w:val="24"/>
        </w:rPr>
        <w:t>e hope this will allow all attendants to stay healthy and safe while still being able to connect and give our students and ECRs the opportunity to present their research.</w:t>
      </w:r>
    </w:p>
    <w:p w14:paraId="45A6C02B" w14:textId="77777777" w:rsidR="00D65A00" w:rsidRPr="007D3CD9" w:rsidRDefault="00D65A00" w:rsidP="007D3CD9">
      <w:pPr>
        <w:spacing w:after="0" w:line="240" w:lineRule="auto"/>
        <w:ind w:firstLine="720"/>
        <w:jc w:val="both"/>
        <w:rPr>
          <w:rFonts w:ascii="Times New Roman" w:hAnsi="Times New Roman" w:cs="Times New Roman"/>
          <w:sz w:val="24"/>
          <w:szCs w:val="24"/>
          <w:lang w:val="en-US"/>
        </w:rPr>
      </w:pPr>
    </w:p>
    <w:p w14:paraId="31CCBCA3" w14:textId="7109AB70" w:rsidR="00D65A00" w:rsidRPr="007D3CD9" w:rsidRDefault="00D65A00" w:rsidP="007D3CD9">
      <w:pPr>
        <w:spacing w:after="0" w:line="240" w:lineRule="auto"/>
        <w:jc w:val="both"/>
        <w:rPr>
          <w:rFonts w:ascii="Times New Roman" w:hAnsi="Times New Roman" w:cs="Times New Roman"/>
          <w:sz w:val="24"/>
          <w:szCs w:val="24"/>
          <w:lang w:val="en-US"/>
        </w:rPr>
      </w:pPr>
      <w:r w:rsidRPr="007D3CD9">
        <w:rPr>
          <w:rFonts w:ascii="Times New Roman" w:hAnsi="Times New Roman" w:cs="Times New Roman"/>
          <w:sz w:val="24"/>
          <w:szCs w:val="24"/>
          <w:lang w:val="en-US"/>
        </w:rPr>
        <w:t xml:space="preserve">Our annual meetings are friendly affairs, drawing scientists who work in phycology and aquatic botany. This year, we will run the conference online for the second time, giving speakers an opportunity to present their work to people from a range of disciplines and reach a wider audience than we have in the past. </w:t>
      </w:r>
      <w:r w:rsidR="006F21B4">
        <w:rPr>
          <w:rFonts w:ascii="Times New Roman" w:hAnsi="Times New Roman" w:cs="Times New Roman"/>
          <w:sz w:val="24"/>
          <w:szCs w:val="24"/>
          <w:lang w:val="en-US"/>
        </w:rPr>
        <w:t>To highlight the diversity of research done in algae and by our society</w:t>
      </w:r>
      <w:r w:rsidR="001E301B">
        <w:rPr>
          <w:rFonts w:ascii="Times New Roman" w:hAnsi="Times New Roman" w:cs="Times New Roman"/>
          <w:sz w:val="24"/>
          <w:szCs w:val="24"/>
          <w:lang w:val="en-US"/>
        </w:rPr>
        <w:t>,</w:t>
      </w:r>
      <w:r w:rsidR="00D52B62">
        <w:rPr>
          <w:rFonts w:ascii="Times New Roman" w:hAnsi="Times New Roman" w:cs="Times New Roman"/>
          <w:sz w:val="24"/>
          <w:szCs w:val="24"/>
          <w:lang w:val="en-US"/>
        </w:rPr>
        <w:t xml:space="preserve"> a</w:t>
      </w:r>
      <w:r w:rsidRPr="007D3CD9">
        <w:rPr>
          <w:rFonts w:ascii="Times New Roman" w:hAnsi="Times New Roman" w:cs="Times New Roman"/>
          <w:sz w:val="24"/>
          <w:szCs w:val="24"/>
          <w:lang w:val="en-US"/>
        </w:rPr>
        <w:t xml:space="preserve">ll talks will be </w:t>
      </w:r>
      <w:r w:rsidRPr="007D3CD9">
        <w:rPr>
          <w:rFonts w:ascii="Times New Roman" w:hAnsi="Times New Roman" w:cs="Times New Roman"/>
          <w:b/>
          <w:bCs/>
          <w:sz w:val="24"/>
          <w:szCs w:val="24"/>
          <w:lang w:val="en-US"/>
        </w:rPr>
        <w:t>prerecorded 3-minute ‘light</w:t>
      </w:r>
      <w:r w:rsidR="006F21B4">
        <w:rPr>
          <w:rFonts w:ascii="Times New Roman" w:hAnsi="Times New Roman" w:cs="Times New Roman"/>
          <w:b/>
          <w:bCs/>
          <w:sz w:val="24"/>
          <w:szCs w:val="24"/>
          <w:lang w:val="en-US"/>
        </w:rPr>
        <w:t>n</w:t>
      </w:r>
      <w:r w:rsidRPr="007D3CD9">
        <w:rPr>
          <w:rFonts w:ascii="Times New Roman" w:hAnsi="Times New Roman" w:cs="Times New Roman"/>
          <w:b/>
          <w:bCs/>
          <w:sz w:val="24"/>
          <w:szCs w:val="24"/>
          <w:lang w:val="en-US"/>
        </w:rPr>
        <w:t>ing’ talks</w:t>
      </w:r>
      <w:r w:rsidR="006F21B4">
        <w:rPr>
          <w:rFonts w:ascii="Times New Roman" w:hAnsi="Times New Roman" w:cs="Times New Roman"/>
          <w:sz w:val="24"/>
          <w:szCs w:val="24"/>
          <w:lang w:val="en-US"/>
        </w:rPr>
        <w:t>. W</w:t>
      </w:r>
      <w:r w:rsidRPr="007D3CD9">
        <w:rPr>
          <w:rFonts w:ascii="Times New Roman" w:hAnsi="Times New Roman" w:cs="Times New Roman"/>
          <w:sz w:val="24"/>
          <w:szCs w:val="24"/>
          <w:lang w:val="en-US"/>
        </w:rPr>
        <w:t xml:space="preserve">e especially encourage students to present their work and the progress they have made during the last year, but we welcome all to submit an abstract. The pre-recorded talks will give students the chance to present at the conference even if they are </w:t>
      </w:r>
      <w:r w:rsidR="007D3CD9" w:rsidRPr="007D3CD9">
        <w:rPr>
          <w:rFonts w:ascii="Times New Roman" w:hAnsi="Times New Roman" w:cs="Times New Roman"/>
          <w:sz w:val="24"/>
          <w:szCs w:val="24"/>
          <w:lang w:val="en-US"/>
        </w:rPr>
        <w:t xml:space="preserve">not able </w:t>
      </w:r>
      <w:r w:rsidR="00D52B62">
        <w:rPr>
          <w:rFonts w:ascii="Times New Roman" w:hAnsi="Times New Roman" w:cs="Times New Roman"/>
          <w:sz w:val="24"/>
          <w:szCs w:val="24"/>
          <w:lang w:val="en-US"/>
        </w:rPr>
        <w:t>on the day</w:t>
      </w:r>
      <w:r w:rsidR="007D3CD9" w:rsidRPr="007D3CD9">
        <w:rPr>
          <w:rFonts w:ascii="Times New Roman" w:hAnsi="Times New Roman" w:cs="Times New Roman"/>
          <w:sz w:val="24"/>
          <w:szCs w:val="24"/>
          <w:lang w:val="en-US"/>
        </w:rPr>
        <w:t xml:space="preserve">. </w:t>
      </w:r>
      <w:r w:rsidRPr="007D3CD9">
        <w:rPr>
          <w:rFonts w:ascii="Times New Roman" w:hAnsi="Times New Roman" w:cs="Times New Roman"/>
          <w:sz w:val="24"/>
          <w:szCs w:val="24"/>
          <w:lang w:val="en-US"/>
        </w:rPr>
        <w:t xml:space="preserve">Please see detailed instructions below for the abstract and video recording submission instructions. </w:t>
      </w:r>
    </w:p>
    <w:p w14:paraId="1CAAC9EB" w14:textId="1B3696B3" w:rsidR="00D65A00" w:rsidRPr="007D3CD9" w:rsidRDefault="00D65A00" w:rsidP="007D3CD9">
      <w:pPr>
        <w:spacing w:after="0" w:line="240" w:lineRule="auto"/>
        <w:jc w:val="both"/>
        <w:rPr>
          <w:rFonts w:ascii="Times New Roman" w:hAnsi="Times New Roman" w:cs="Times New Roman"/>
          <w:sz w:val="24"/>
          <w:szCs w:val="24"/>
          <w:lang w:val="en-US"/>
        </w:rPr>
      </w:pPr>
      <w:r w:rsidRPr="007D3CD9">
        <w:rPr>
          <w:rFonts w:ascii="Times New Roman" w:hAnsi="Times New Roman" w:cs="Times New Roman"/>
          <w:sz w:val="24"/>
          <w:szCs w:val="24"/>
        </w:rPr>
        <w:tab/>
      </w:r>
    </w:p>
    <w:p w14:paraId="091DD5C1" w14:textId="521B8ACA" w:rsidR="00D65A00" w:rsidRDefault="00D65A00" w:rsidP="007D3CD9">
      <w:pPr>
        <w:spacing w:after="0" w:line="240" w:lineRule="auto"/>
        <w:jc w:val="both"/>
        <w:rPr>
          <w:rFonts w:ascii="Times New Roman" w:hAnsi="Times New Roman" w:cs="Times New Roman"/>
          <w:sz w:val="24"/>
          <w:szCs w:val="24"/>
        </w:rPr>
      </w:pPr>
      <w:r w:rsidRPr="007D3CD9">
        <w:rPr>
          <w:rFonts w:ascii="Times New Roman" w:hAnsi="Times New Roman" w:cs="Times New Roman"/>
          <w:sz w:val="24"/>
          <w:szCs w:val="24"/>
        </w:rPr>
        <w:t xml:space="preserve">This year, the conference is </w:t>
      </w:r>
      <w:r w:rsidRPr="007D3CD9">
        <w:rPr>
          <w:rFonts w:ascii="Times New Roman" w:hAnsi="Times New Roman" w:cs="Times New Roman"/>
          <w:b/>
          <w:bCs/>
          <w:sz w:val="24"/>
          <w:szCs w:val="24"/>
        </w:rPr>
        <w:t>free</w:t>
      </w:r>
      <w:r w:rsidRPr="007D3CD9">
        <w:rPr>
          <w:rFonts w:ascii="Times New Roman" w:hAnsi="Times New Roman" w:cs="Times New Roman"/>
          <w:sz w:val="24"/>
          <w:szCs w:val="24"/>
        </w:rPr>
        <w:t xml:space="preserve"> for all </w:t>
      </w:r>
      <w:r w:rsidRPr="007D3CD9">
        <w:rPr>
          <w:rFonts w:ascii="Times New Roman" w:hAnsi="Times New Roman" w:cs="Times New Roman"/>
          <w:b/>
          <w:bCs/>
          <w:sz w:val="24"/>
          <w:szCs w:val="24"/>
        </w:rPr>
        <w:t xml:space="preserve">ASPAB </w:t>
      </w:r>
      <w:r w:rsidR="000E69C6" w:rsidRPr="007D3CD9">
        <w:rPr>
          <w:rFonts w:ascii="Times New Roman" w:hAnsi="Times New Roman" w:cs="Times New Roman"/>
          <w:b/>
          <w:bCs/>
          <w:sz w:val="24"/>
          <w:szCs w:val="24"/>
        </w:rPr>
        <w:t>member</w:t>
      </w:r>
      <w:r w:rsidR="000E69C6">
        <w:rPr>
          <w:rFonts w:ascii="Times New Roman" w:hAnsi="Times New Roman" w:cs="Times New Roman"/>
          <w:b/>
          <w:bCs/>
          <w:sz w:val="24"/>
          <w:szCs w:val="24"/>
        </w:rPr>
        <w:t>s,</w:t>
      </w:r>
      <w:r w:rsidRPr="007D3CD9">
        <w:rPr>
          <w:rFonts w:ascii="Times New Roman" w:hAnsi="Times New Roman" w:cs="Times New Roman"/>
          <w:sz w:val="24"/>
          <w:szCs w:val="24"/>
        </w:rPr>
        <w:t xml:space="preserve"> and we hope this will make it more accessible. A slight charge for non-members is requested, which will directly support our student travel grants. If you are not a</w:t>
      </w:r>
      <w:r w:rsidR="001E301B">
        <w:rPr>
          <w:rFonts w:ascii="Times New Roman" w:hAnsi="Times New Roman" w:cs="Times New Roman"/>
          <w:sz w:val="24"/>
          <w:szCs w:val="24"/>
        </w:rPr>
        <w:t>n</w:t>
      </w:r>
      <w:r w:rsidRPr="007D3CD9">
        <w:rPr>
          <w:rFonts w:ascii="Times New Roman" w:hAnsi="Times New Roman" w:cs="Times New Roman"/>
          <w:sz w:val="24"/>
          <w:szCs w:val="24"/>
        </w:rPr>
        <w:t xml:space="preserve"> </w:t>
      </w:r>
      <w:r w:rsidR="007D3CD9" w:rsidRPr="007D3CD9">
        <w:rPr>
          <w:rFonts w:ascii="Times New Roman" w:hAnsi="Times New Roman" w:cs="Times New Roman"/>
          <w:sz w:val="24"/>
          <w:szCs w:val="24"/>
        </w:rPr>
        <w:t xml:space="preserve">ASPAB </w:t>
      </w:r>
      <w:r w:rsidRPr="007D3CD9">
        <w:rPr>
          <w:rFonts w:ascii="Times New Roman" w:hAnsi="Times New Roman" w:cs="Times New Roman"/>
          <w:sz w:val="24"/>
          <w:szCs w:val="24"/>
        </w:rPr>
        <w:t xml:space="preserve">member, we encourage you to become </w:t>
      </w:r>
      <w:r w:rsidR="007D3CD9" w:rsidRPr="007D3CD9">
        <w:rPr>
          <w:rFonts w:ascii="Times New Roman" w:hAnsi="Times New Roman" w:cs="Times New Roman"/>
          <w:sz w:val="24"/>
          <w:szCs w:val="24"/>
        </w:rPr>
        <w:t>one</w:t>
      </w:r>
      <w:r w:rsidRPr="007D3CD9">
        <w:rPr>
          <w:rFonts w:ascii="Times New Roman" w:hAnsi="Times New Roman" w:cs="Times New Roman"/>
          <w:sz w:val="24"/>
          <w:szCs w:val="24"/>
        </w:rPr>
        <w:t xml:space="preserve"> (</w:t>
      </w:r>
      <w:r w:rsidR="007D3CD9" w:rsidRPr="007D3CD9">
        <w:rPr>
          <w:rFonts w:ascii="Times New Roman" w:hAnsi="Times New Roman" w:cs="Times New Roman"/>
          <w:sz w:val="24"/>
          <w:szCs w:val="24"/>
        </w:rPr>
        <w:t xml:space="preserve">please </w:t>
      </w:r>
      <w:r w:rsidRPr="007D3CD9">
        <w:rPr>
          <w:rFonts w:ascii="Times New Roman" w:hAnsi="Times New Roman" w:cs="Times New Roman"/>
          <w:sz w:val="24"/>
          <w:szCs w:val="24"/>
        </w:rPr>
        <w:t xml:space="preserve">go to </w:t>
      </w:r>
      <w:hyperlink r:id="rId6" w:history="1">
        <w:r w:rsidRPr="007D3CD9">
          <w:rPr>
            <w:rStyle w:val="Hyperlink"/>
            <w:rFonts w:ascii="Times New Roman" w:hAnsi="Times New Roman" w:cs="Times New Roman"/>
            <w:sz w:val="24"/>
            <w:szCs w:val="24"/>
          </w:rPr>
          <w:t>aspab.org</w:t>
        </w:r>
      </w:hyperlink>
      <w:r w:rsidRPr="007D3CD9">
        <w:rPr>
          <w:rFonts w:ascii="Times New Roman" w:hAnsi="Times New Roman" w:cs="Times New Roman"/>
          <w:color w:val="0070C0"/>
          <w:sz w:val="24"/>
          <w:szCs w:val="24"/>
        </w:rPr>
        <w:t xml:space="preserve"> </w:t>
      </w:r>
      <w:r w:rsidRPr="007D3CD9">
        <w:rPr>
          <w:rFonts w:ascii="Times New Roman" w:hAnsi="Times New Roman" w:cs="Times New Roman"/>
          <w:sz w:val="24"/>
          <w:szCs w:val="24"/>
        </w:rPr>
        <w:t xml:space="preserve">for membership). </w:t>
      </w:r>
    </w:p>
    <w:p w14:paraId="758BF6B5" w14:textId="15846FF3" w:rsidR="00D52B62" w:rsidRDefault="00D52B62" w:rsidP="007D3CD9">
      <w:pPr>
        <w:spacing w:after="0" w:line="240" w:lineRule="auto"/>
        <w:jc w:val="both"/>
        <w:rPr>
          <w:rFonts w:ascii="Times New Roman" w:hAnsi="Times New Roman" w:cs="Times New Roman"/>
          <w:sz w:val="24"/>
          <w:szCs w:val="24"/>
        </w:rPr>
      </w:pPr>
    </w:p>
    <w:p w14:paraId="14C769DD" w14:textId="5D37269F" w:rsidR="00D52B62" w:rsidRPr="007D3CD9" w:rsidRDefault="00D52B62" w:rsidP="007D3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plan the conference to be a mix of the pre-recorded talks, time for questions and discussion interspersed between a se</w:t>
      </w:r>
      <w:r w:rsidR="00C52126">
        <w:rPr>
          <w:rFonts w:ascii="Times New Roman" w:hAnsi="Times New Roman" w:cs="Times New Roman"/>
          <w:sz w:val="24"/>
          <w:szCs w:val="24"/>
        </w:rPr>
        <w:t>t</w:t>
      </w:r>
      <w:r>
        <w:rPr>
          <w:rFonts w:ascii="Times New Roman" w:hAnsi="Times New Roman" w:cs="Times New Roman"/>
          <w:sz w:val="24"/>
          <w:szCs w:val="24"/>
        </w:rPr>
        <w:t xml:space="preserve"> of talks, and our annual general meeting</w:t>
      </w:r>
      <w:r w:rsidR="001E301B">
        <w:rPr>
          <w:rFonts w:ascii="Times New Roman" w:hAnsi="Times New Roman" w:cs="Times New Roman"/>
          <w:sz w:val="24"/>
          <w:szCs w:val="24"/>
        </w:rPr>
        <w:t xml:space="preserve"> (AGM)</w:t>
      </w:r>
      <w:r>
        <w:rPr>
          <w:rFonts w:ascii="Times New Roman" w:hAnsi="Times New Roman" w:cs="Times New Roman"/>
          <w:sz w:val="24"/>
          <w:szCs w:val="24"/>
        </w:rPr>
        <w:t xml:space="preserve"> to discuss the direction of the society.</w:t>
      </w:r>
    </w:p>
    <w:p w14:paraId="589E0DA0" w14:textId="77777777" w:rsidR="00D65A00" w:rsidRPr="007D3CD9" w:rsidRDefault="00D65A00" w:rsidP="007D3CD9">
      <w:pPr>
        <w:spacing w:after="0" w:line="240" w:lineRule="auto"/>
        <w:ind w:firstLine="720"/>
        <w:jc w:val="both"/>
        <w:rPr>
          <w:rFonts w:ascii="Times New Roman" w:hAnsi="Times New Roman" w:cs="Times New Roman"/>
          <w:sz w:val="24"/>
          <w:szCs w:val="24"/>
        </w:rPr>
      </w:pPr>
    </w:p>
    <w:p w14:paraId="427D9C06" w14:textId="5E519B61" w:rsidR="00D65A00" w:rsidRDefault="00D65A00" w:rsidP="007D3CD9">
      <w:pPr>
        <w:spacing w:after="0" w:line="240" w:lineRule="auto"/>
        <w:jc w:val="both"/>
        <w:rPr>
          <w:rFonts w:ascii="Times New Roman" w:hAnsi="Times New Roman" w:cs="Times New Roman"/>
          <w:sz w:val="24"/>
          <w:szCs w:val="24"/>
        </w:rPr>
      </w:pPr>
      <w:r w:rsidRPr="007D3CD9">
        <w:rPr>
          <w:rFonts w:ascii="Times New Roman" w:hAnsi="Times New Roman" w:cs="Times New Roman"/>
          <w:b/>
          <w:bCs/>
          <w:sz w:val="24"/>
          <w:szCs w:val="24"/>
        </w:rPr>
        <w:t>Registration</w:t>
      </w:r>
      <w:r w:rsidR="00BE6CA9">
        <w:rPr>
          <w:rFonts w:ascii="Times New Roman" w:hAnsi="Times New Roman" w:cs="Times New Roman"/>
          <w:b/>
          <w:bCs/>
          <w:sz w:val="24"/>
          <w:szCs w:val="24"/>
        </w:rPr>
        <w:t>s</w:t>
      </w:r>
      <w:r w:rsidR="006F21B4">
        <w:rPr>
          <w:rFonts w:ascii="Times New Roman" w:hAnsi="Times New Roman" w:cs="Times New Roman"/>
          <w:b/>
          <w:bCs/>
          <w:sz w:val="24"/>
          <w:szCs w:val="24"/>
        </w:rPr>
        <w:t xml:space="preserve"> and Abstracts</w:t>
      </w:r>
      <w:r w:rsidR="006F21B4" w:rsidRPr="006F21B4">
        <w:rPr>
          <w:rFonts w:ascii="Times New Roman" w:hAnsi="Times New Roman" w:cs="Times New Roman"/>
          <w:b/>
          <w:bCs/>
          <w:sz w:val="24"/>
          <w:szCs w:val="24"/>
        </w:rPr>
        <w:t xml:space="preserve"> are due by</w:t>
      </w:r>
      <w:r w:rsidRPr="00EF3969">
        <w:rPr>
          <w:rFonts w:ascii="Times New Roman" w:hAnsi="Times New Roman" w:cs="Times New Roman"/>
          <w:b/>
          <w:bCs/>
          <w:sz w:val="24"/>
          <w:szCs w:val="24"/>
        </w:rPr>
        <w:t xml:space="preserve"> </w:t>
      </w:r>
      <w:r w:rsidR="006F21B4" w:rsidRPr="00EF3969">
        <w:rPr>
          <w:rFonts w:ascii="Times New Roman" w:hAnsi="Times New Roman" w:cs="Times New Roman"/>
          <w:b/>
          <w:bCs/>
          <w:sz w:val="24"/>
          <w:szCs w:val="24"/>
        </w:rPr>
        <w:t>31</w:t>
      </w:r>
      <w:r w:rsidR="006F21B4" w:rsidRPr="00EF3969">
        <w:rPr>
          <w:rFonts w:ascii="Times New Roman" w:hAnsi="Times New Roman" w:cs="Times New Roman"/>
          <w:b/>
          <w:bCs/>
          <w:sz w:val="24"/>
          <w:szCs w:val="24"/>
          <w:vertAlign w:val="superscript"/>
        </w:rPr>
        <w:t>st</w:t>
      </w:r>
      <w:r w:rsidR="006F21B4" w:rsidRPr="00EF3969">
        <w:rPr>
          <w:rFonts w:ascii="Times New Roman" w:hAnsi="Times New Roman" w:cs="Times New Roman"/>
          <w:b/>
          <w:bCs/>
          <w:sz w:val="24"/>
          <w:szCs w:val="24"/>
        </w:rPr>
        <w:t xml:space="preserve"> October,</w:t>
      </w:r>
      <w:r w:rsidR="006F21B4" w:rsidRPr="006F21B4">
        <w:rPr>
          <w:rFonts w:ascii="Times New Roman" w:hAnsi="Times New Roman" w:cs="Times New Roman"/>
          <w:b/>
          <w:bCs/>
          <w:sz w:val="24"/>
          <w:szCs w:val="24"/>
        </w:rPr>
        <w:t xml:space="preserve"> </w:t>
      </w:r>
      <w:r w:rsidRPr="00D52B62">
        <w:rPr>
          <w:rFonts w:ascii="Times New Roman" w:hAnsi="Times New Roman" w:cs="Times New Roman"/>
          <w:b/>
          <w:bCs/>
          <w:sz w:val="24"/>
          <w:szCs w:val="24"/>
        </w:rPr>
        <w:t>20</w:t>
      </w:r>
      <w:r w:rsidRPr="007D3CD9">
        <w:rPr>
          <w:rFonts w:ascii="Times New Roman" w:hAnsi="Times New Roman" w:cs="Times New Roman"/>
          <w:b/>
          <w:bCs/>
          <w:sz w:val="24"/>
          <w:szCs w:val="24"/>
        </w:rPr>
        <w:t>21</w:t>
      </w:r>
      <w:r w:rsidRPr="007D3CD9">
        <w:rPr>
          <w:rFonts w:ascii="Times New Roman" w:hAnsi="Times New Roman" w:cs="Times New Roman"/>
          <w:sz w:val="24"/>
          <w:szCs w:val="24"/>
        </w:rPr>
        <w:t xml:space="preserve">. Please use </w:t>
      </w:r>
      <w:r w:rsidR="006F21B4">
        <w:rPr>
          <w:rFonts w:ascii="Times New Roman" w:hAnsi="Times New Roman" w:cs="Times New Roman"/>
          <w:sz w:val="24"/>
          <w:szCs w:val="24"/>
        </w:rPr>
        <w:t xml:space="preserve">the </w:t>
      </w:r>
      <w:r w:rsidRPr="007D3CD9">
        <w:rPr>
          <w:rFonts w:ascii="Times New Roman" w:hAnsi="Times New Roman" w:cs="Times New Roman"/>
          <w:sz w:val="24"/>
          <w:szCs w:val="24"/>
        </w:rPr>
        <w:t xml:space="preserve">registration form on the last page of this document. </w:t>
      </w:r>
    </w:p>
    <w:p w14:paraId="344D34D4" w14:textId="77777777" w:rsidR="00B92E75" w:rsidRPr="007D3CD9" w:rsidRDefault="00B92E75" w:rsidP="007D3CD9">
      <w:pPr>
        <w:spacing w:after="0" w:line="240" w:lineRule="auto"/>
        <w:jc w:val="both"/>
        <w:rPr>
          <w:rFonts w:ascii="Times New Roman" w:hAnsi="Times New Roman" w:cs="Times New Roman"/>
          <w:sz w:val="24"/>
          <w:szCs w:val="24"/>
        </w:rPr>
      </w:pPr>
    </w:p>
    <w:p w14:paraId="24C0D69E" w14:textId="311B95C6" w:rsidR="00B92E75" w:rsidRDefault="00D65A00" w:rsidP="007D3CD9">
      <w:pPr>
        <w:spacing w:after="0" w:line="240" w:lineRule="auto"/>
        <w:jc w:val="both"/>
        <w:rPr>
          <w:rFonts w:ascii="Times New Roman" w:hAnsi="Times New Roman" w:cs="Times New Roman"/>
          <w:sz w:val="24"/>
          <w:szCs w:val="24"/>
        </w:rPr>
      </w:pPr>
      <w:r w:rsidRPr="007D3CD9">
        <w:rPr>
          <w:rFonts w:ascii="Times New Roman" w:hAnsi="Times New Roman" w:cs="Times New Roman"/>
          <w:sz w:val="24"/>
          <w:szCs w:val="24"/>
        </w:rPr>
        <w:t>We look forward to you joining us!</w:t>
      </w:r>
    </w:p>
    <w:p w14:paraId="387C68D7" w14:textId="5DCA7ED8" w:rsidR="00D65A00" w:rsidRPr="00B92E75" w:rsidRDefault="00B92E75" w:rsidP="00B92E75">
      <w:pPr>
        <w:rPr>
          <w:rFonts w:ascii="Times New Roman" w:hAnsi="Times New Roman" w:cs="Times New Roman"/>
          <w:sz w:val="24"/>
          <w:szCs w:val="24"/>
        </w:rPr>
      </w:pPr>
      <w:r>
        <w:rPr>
          <w:rFonts w:ascii="Times New Roman" w:hAnsi="Times New Roman" w:cs="Times New Roman"/>
          <w:sz w:val="24"/>
          <w:szCs w:val="24"/>
        </w:rPr>
        <w:br w:type="page"/>
      </w:r>
    </w:p>
    <w:p w14:paraId="68D60875" w14:textId="77777777" w:rsidR="00D65A00" w:rsidRPr="007D3CD9" w:rsidRDefault="00D65A00" w:rsidP="00D65A00">
      <w:pPr>
        <w:spacing w:after="0" w:line="240" w:lineRule="auto"/>
        <w:jc w:val="center"/>
        <w:rPr>
          <w:rFonts w:ascii="Times New Roman" w:hAnsi="Times New Roman" w:cs="Times New Roman"/>
          <w:b/>
          <w:bCs/>
          <w:sz w:val="24"/>
          <w:szCs w:val="24"/>
        </w:rPr>
      </w:pPr>
      <w:bookmarkStart w:id="0" w:name="_Hlk50988305"/>
      <w:r w:rsidRPr="007D3CD9">
        <w:rPr>
          <w:rFonts w:ascii="Times New Roman" w:hAnsi="Times New Roman" w:cs="Times New Roman"/>
          <w:b/>
          <w:bCs/>
          <w:sz w:val="24"/>
          <w:szCs w:val="24"/>
        </w:rPr>
        <w:lastRenderedPageBreak/>
        <w:t>Instructions for Abstract Submission:</w:t>
      </w:r>
    </w:p>
    <w:p w14:paraId="760F4F49" w14:textId="77777777" w:rsidR="00D65A00" w:rsidRPr="007D3CD9" w:rsidRDefault="00D65A00" w:rsidP="00D65A00">
      <w:pPr>
        <w:spacing w:after="0" w:line="240" w:lineRule="auto"/>
        <w:jc w:val="center"/>
        <w:rPr>
          <w:rFonts w:ascii="Times New Roman" w:hAnsi="Times New Roman" w:cs="Times New Roman"/>
          <w:sz w:val="24"/>
          <w:szCs w:val="24"/>
        </w:rPr>
      </w:pPr>
      <w:r w:rsidRPr="007D3CD9">
        <w:rPr>
          <w:rFonts w:ascii="Times New Roman" w:hAnsi="Times New Roman" w:cs="Times New Roman"/>
          <w:sz w:val="24"/>
          <w:szCs w:val="24"/>
        </w:rPr>
        <w:t xml:space="preserve">Due – </w:t>
      </w:r>
      <w:r w:rsidRPr="007D3CD9">
        <w:rPr>
          <w:rFonts w:ascii="Times New Roman" w:hAnsi="Times New Roman" w:cs="Times New Roman"/>
          <w:color w:val="0070C0"/>
          <w:sz w:val="24"/>
          <w:szCs w:val="24"/>
        </w:rPr>
        <w:t>31</w:t>
      </w:r>
      <w:r w:rsidRPr="007D3CD9">
        <w:rPr>
          <w:rFonts w:ascii="Times New Roman" w:hAnsi="Times New Roman" w:cs="Times New Roman"/>
          <w:color w:val="0070C0"/>
          <w:sz w:val="24"/>
          <w:szCs w:val="24"/>
          <w:vertAlign w:val="superscript"/>
        </w:rPr>
        <w:t>st</w:t>
      </w:r>
      <w:r w:rsidRPr="007D3CD9">
        <w:rPr>
          <w:rFonts w:ascii="Times New Roman" w:hAnsi="Times New Roman" w:cs="Times New Roman"/>
          <w:color w:val="0070C0"/>
          <w:sz w:val="24"/>
          <w:szCs w:val="24"/>
        </w:rPr>
        <w:t xml:space="preserve"> Oct, 2021</w:t>
      </w:r>
    </w:p>
    <w:p w14:paraId="44619B1B" w14:textId="77777777" w:rsidR="00D65A00" w:rsidRPr="007D3CD9" w:rsidRDefault="00D65A00" w:rsidP="00D65A00">
      <w:pPr>
        <w:spacing w:after="0" w:line="240" w:lineRule="auto"/>
        <w:jc w:val="center"/>
        <w:rPr>
          <w:rFonts w:ascii="Times New Roman" w:hAnsi="Times New Roman" w:cs="Times New Roman"/>
          <w:sz w:val="24"/>
          <w:szCs w:val="24"/>
        </w:rPr>
      </w:pPr>
    </w:p>
    <w:p w14:paraId="6F8830C0" w14:textId="77777777" w:rsidR="00D65A00" w:rsidRPr="007D3CD9" w:rsidRDefault="00D65A00" w:rsidP="00D65A00">
      <w:pPr>
        <w:spacing w:after="0" w:line="240" w:lineRule="auto"/>
        <w:jc w:val="center"/>
        <w:rPr>
          <w:rFonts w:ascii="Times New Roman" w:hAnsi="Times New Roman" w:cs="Times New Roman"/>
          <w:sz w:val="24"/>
          <w:szCs w:val="24"/>
        </w:rPr>
      </w:pPr>
      <w:r w:rsidRPr="007D3CD9">
        <w:rPr>
          <w:rFonts w:ascii="Times New Roman" w:hAnsi="Times New Roman" w:cs="Times New Roman"/>
          <w:sz w:val="24"/>
          <w:szCs w:val="24"/>
        </w:rPr>
        <w:t>in PDF format</w:t>
      </w:r>
    </w:p>
    <w:p w14:paraId="56C31CB3" w14:textId="77777777" w:rsidR="00D65A00" w:rsidRPr="007D3CD9" w:rsidRDefault="00D65A00" w:rsidP="00D65A00">
      <w:pPr>
        <w:spacing w:after="0" w:line="240" w:lineRule="auto"/>
        <w:jc w:val="center"/>
        <w:rPr>
          <w:rFonts w:ascii="Times New Roman" w:hAnsi="Times New Roman" w:cs="Times New Roman"/>
          <w:sz w:val="24"/>
          <w:szCs w:val="24"/>
        </w:rPr>
      </w:pPr>
      <w:r w:rsidRPr="007D3CD9">
        <w:rPr>
          <w:rFonts w:ascii="Times New Roman" w:hAnsi="Times New Roman" w:cs="Times New Roman"/>
          <w:sz w:val="24"/>
          <w:szCs w:val="24"/>
        </w:rPr>
        <w:t>12 point, Times New Roman font</w:t>
      </w:r>
    </w:p>
    <w:p w14:paraId="1630EF0C" w14:textId="77777777" w:rsidR="00D65A00" w:rsidRPr="007D3CD9" w:rsidRDefault="00D65A00" w:rsidP="00D65A00">
      <w:pPr>
        <w:spacing w:after="0" w:line="240" w:lineRule="auto"/>
        <w:jc w:val="center"/>
        <w:rPr>
          <w:rFonts w:ascii="Times New Roman" w:hAnsi="Times New Roman" w:cs="Times New Roman"/>
          <w:sz w:val="24"/>
          <w:szCs w:val="24"/>
        </w:rPr>
      </w:pPr>
      <w:r w:rsidRPr="007D3CD9">
        <w:rPr>
          <w:rFonts w:ascii="Times New Roman" w:hAnsi="Times New Roman" w:cs="Times New Roman"/>
          <w:sz w:val="24"/>
          <w:szCs w:val="24"/>
        </w:rPr>
        <w:t>single-space</w:t>
      </w:r>
    </w:p>
    <w:p w14:paraId="6E4F680A" w14:textId="77777777" w:rsidR="00D65A00" w:rsidRPr="007D3CD9" w:rsidRDefault="00D65A00" w:rsidP="00D65A00">
      <w:pPr>
        <w:spacing w:after="0" w:line="240" w:lineRule="auto"/>
        <w:jc w:val="center"/>
        <w:rPr>
          <w:rFonts w:ascii="Times New Roman" w:hAnsi="Times New Roman" w:cs="Times New Roman"/>
          <w:sz w:val="24"/>
          <w:szCs w:val="24"/>
        </w:rPr>
      </w:pPr>
    </w:p>
    <w:p w14:paraId="775728D0" w14:textId="77777777" w:rsidR="00D65A00" w:rsidRPr="007D3CD9" w:rsidRDefault="00D65A00" w:rsidP="00D65A00">
      <w:pPr>
        <w:spacing w:after="0" w:line="240" w:lineRule="auto"/>
        <w:jc w:val="center"/>
        <w:rPr>
          <w:rFonts w:ascii="Times New Roman" w:hAnsi="Times New Roman" w:cs="Times New Roman"/>
          <w:b/>
          <w:sz w:val="24"/>
          <w:szCs w:val="24"/>
        </w:rPr>
      </w:pPr>
      <w:r w:rsidRPr="007D3CD9">
        <w:rPr>
          <w:rFonts w:ascii="Times New Roman" w:hAnsi="Times New Roman" w:cs="Times New Roman"/>
          <w:b/>
          <w:sz w:val="24"/>
          <w:szCs w:val="24"/>
        </w:rPr>
        <w:t>Title</w:t>
      </w:r>
    </w:p>
    <w:p w14:paraId="65C5A407" w14:textId="77777777" w:rsidR="00D65A00" w:rsidRPr="007D3CD9" w:rsidRDefault="00D65A00" w:rsidP="00D65A00">
      <w:pPr>
        <w:spacing w:after="0" w:line="240" w:lineRule="auto"/>
        <w:jc w:val="center"/>
        <w:rPr>
          <w:rFonts w:ascii="Times New Roman" w:hAnsi="Times New Roman" w:cs="Times New Roman"/>
          <w:sz w:val="24"/>
          <w:szCs w:val="24"/>
        </w:rPr>
      </w:pPr>
      <w:r w:rsidRPr="007D3CD9">
        <w:rPr>
          <w:rFonts w:ascii="Times New Roman" w:hAnsi="Times New Roman" w:cs="Times New Roman"/>
          <w:sz w:val="24"/>
          <w:szCs w:val="24"/>
        </w:rPr>
        <w:t>Authors (underline presenter)</w:t>
      </w:r>
    </w:p>
    <w:p w14:paraId="6A32931B" w14:textId="77777777" w:rsidR="00D65A00" w:rsidRPr="007D3CD9" w:rsidRDefault="00D65A00" w:rsidP="00D65A00">
      <w:pPr>
        <w:spacing w:after="0" w:line="240" w:lineRule="auto"/>
        <w:jc w:val="center"/>
        <w:rPr>
          <w:rFonts w:ascii="Times New Roman" w:hAnsi="Times New Roman" w:cs="Times New Roman"/>
          <w:i/>
          <w:sz w:val="24"/>
          <w:szCs w:val="24"/>
        </w:rPr>
      </w:pPr>
      <w:r w:rsidRPr="007D3CD9">
        <w:rPr>
          <w:rFonts w:ascii="Times New Roman" w:hAnsi="Times New Roman" w:cs="Times New Roman"/>
          <w:i/>
          <w:sz w:val="24"/>
          <w:szCs w:val="24"/>
        </w:rPr>
        <w:t>Affiliation, email of presenter</w:t>
      </w:r>
    </w:p>
    <w:p w14:paraId="31426899" w14:textId="77777777" w:rsidR="00D65A00" w:rsidRPr="007D3CD9" w:rsidRDefault="00D65A00" w:rsidP="00D65A00">
      <w:pPr>
        <w:spacing w:after="0" w:line="240" w:lineRule="auto"/>
        <w:jc w:val="center"/>
        <w:rPr>
          <w:rFonts w:ascii="Times New Roman" w:hAnsi="Times New Roman" w:cs="Times New Roman"/>
          <w:sz w:val="24"/>
          <w:szCs w:val="24"/>
        </w:rPr>
      </w:pPr>
      <w:r w:rsidRPr="007D3CD9">
        <w:rPr>
          <w:rFonts w:ascii="Times New Roman" w:hAnsi="Times New Roman" w:cs="Times New Roman"/>
          <w:sz w:val="24"/>
          <w:szCs w:val="24"/>
        </w:rPr>
        <w:t>250 word text (max.)</w:t>
      </w:r>
    </w:p>
    <w:p w14:paraId="5BB37DBD" w14:textId="77777777" w:rsidR="00D65A00" w:rsidRPr="007D3CD9" w:rsidRDefault="00D65A00" w:rsidP="00D65A00">
      <w:pPr>
        <w:spacing w:after="0" w:line="240" w:lineRule="auto"/>
        <w:jc w:val="center"/>
        <w:rPr>
          <w:rFonts w:ascii="Times New Roman" w:hAnsi="Times New Roman" w:cs="Times New Roman"/>
          <w:sz w:val="24"/>
          <w:szCs w:val="24"/>
        </w:rPr>
      </w:pPr>
    </w:p>
    <w:p w14:paraId="0FEB926E" w14:textId="77777777" w:rsidR="00D65A00" w:rsidRPr="007D3CD9" w:rsidRDefault="00D65A00" w:rsidP="00D65A00">
      <w:pPr>
        <w:spacing w:after="0" w:line="240" w:lineRule="auto"/>
        <w:jc w:val="center"/>
        <w:rPr>
          <w:rFonts w:ascii="Times New Roman" w:hAnsi="Times New Roman" w:cs="Times New Roman"/>
          <w:sz w:val="24"/>
          <w:szCs w:val="24"/>
        </w:rPr>
      </w:pPr>
      <w:r w:rsidRPr="007D3CD9">
        <w:rPr>
          <w:rFonts w:ascii="Times New Roman" w:hAnsi="Times New Roman" w:cs="Times New Roman"/>
          <w:sz w:val="24"/>
          <w:szCs w:val="24"/>
        </w:rPr>
        <w:t xml:space="preserve">email abstract to: </w:t>
      </w:r>
      <w:bookmarkEnd w:id="0"/>
      <w:r w:rsidRPr="007D3CD9">
        <w:rPr>
          <w:rFonts w:ascii="Times New Roman" w:hAnsi="Times New Roman" w:cs="Times New Roman"/>
          <w:sz w:val="24"/>
          <w:szCs w:val="24"/>
        </w:rPr>
        <w:t>Maren.Preuss@vuw.ac.nz</w:t>
      </w:r>
    </w:p>
    <w:p w14:paraId="5B5D4679" w14:textId="77777777" w:rsidR="00D65A00" w:rsidRPr="007D3CD9" w:rsidRDefault="00D65A00" w:rsidP="00D65A00">
      <w:pPr>
        <w:ind w:left="2880" w:firstLine="720"/>
        <w:rPr>
          <w:rFonts w:ascii="Times New Roman" w:hAnsi="Times New Roman" w:cs="Times New Roman"/>
          <w:sz w:val="24"/>
          <w:szCs w:val="24"/>
        </w:rPr>
      </w:pPr>
    </w:p>
    <w:p w14:paraId="246578DC" w14:textId="77777777" w:rsidR="00D65A00" w:rsidRPr="007D3CD9" w:rsidRDefault="00D65A00" w:rsidP="007D3CD9">
      <w:pPr>
        <w:spacing w:after="0" w:line="240" w:lineRule="auto"/>
        <w:contextualSpacing/>
        <w:jc w:val="center"/>
        <w:rPr>
          <w:rFonts w:ascii="Times New Roman" w:hAnsi="Times New Roman" w:cs="Times New Roman"/>
          <w:b/>
          <w:bCs/>
          <w:sz w:val="24"/>
          <w:szCs w:val="24"/>
        </w:rPr>
      </w:pPr>
      <w:r w:rsidRPr="007D3CD9">
        <w:rPr>
          <w:rFonts w:ascii="Times New Roman" w:hAnsi="Times New Roman" w:cs="Times New Roman"/>
          <w:b/>
          <w:bCs/>
          <w:sz w:val="24"/>
          <w:szCs w:val="24"/>
        </w:rPr>
        <w:t>Instructions for video recording:</w:t>
      </w:r>
    </w:p>
    <w:p w14:paraId="63DA4EC9" w14:textId="39B17632" w:rsidR="00D65A00" w:rsidRPr="007D3CD9" w:rsidRDefault="00D65A00" w:rsidP="007D3CD9">
      <w:pPr>
        <w:spacing w:after="0" w:line="240" w:lineRule="auto"/>
        <w:contextualSpacing/>
        <w:jc w:val="center"/>
        <w:rPr>
          <w:rFonts w:ascii="Times New Roman" w:hAnsi="Times New Roman" w:cs="Times New Roman"/>
          <w:color w:val="0070C0"/>
          <w:sz w:val="24"/>
          <w:szCs w:val="24"/>
        </w:rPr>
      </w:pPr>
      <w:r w:rsidRPr="007D3CD9">
        <w:rPr>
          <w:rFonts w:ascii="Times New Roman" w:hAnsi="Times New Roman" w:cs="Times New Roman"/>
          <w:sz w:val="24"/>
          <w:szCs w:val="24"/>
        </w:rPr>
        <w:t xml:space="preserve">Due- </w:t>
      </w:r>
      <w:r w:rsidRPr="007D3CD9">
        <w:rPr>
          <w:rFonts w:ascii="Times New Roman" w:hAnsi="Times New Roman" w:cs="Times New Roman"/>
          <w:color w:val="0070C0"/>
          <w:sz w:val="24"/>
          <w:szCs w:val="24"/>
        </w:rPr>
        <w:t>15</w:t>
      </w:r>
      <w:r w:rsidRPr="007D3CD9">
        <w:rPr>
          <w:rFonts w:ascii="Times New Roman" w:hAnsi="Times New Roman" w:cs="Times New Roman"/>
          <w:color w:val="0070C0"/>
          <w:sz w:val="24"/>
          <w:szCs w:val="24"/>
          <w:vertAlign w:val="superscript"/>
        </w:rPr>
        <w:t>th</w:t>
      </w:r>
      <w:r w:rsidRPr="007D3CD9">
        <w:rPr>
          <w:rFonts w:ascii="Times New Roman" w:hAnsi="Times New Roman" w:cs="Times New Roman"/>
          <w:color w:val="0070C0"/>
          <w:sz w:val="24"/>
          <w:szCs w:val="24"/>
        </w:rPr>
        <w:t xml:space="preserve"> Nov, 2021</w:t>
      </w:r>
    </w:p>
    <w:p w14:paraId="68102538" w14:textId="77777777" w:rsidR="007D3CD9" w:rsidRPr="007D3CD9" w:rsidRDefault="007D3CD9" w:rsidP="007D3CD9">
      <w:pPr>
        <w:spacing w:after="0" w:line="240" w:lineRule="auto"/>
        <w:contextualSpacing/>
        <w:jc w:val="center"/>
        <w:rPr>
          <w:rFonts w:ascii="Times New Roman" w:hAnsi="Times New Roman" w:cs="Times New Roman"/>
          <w:sz w:val="24"/>
          <w:szCs w:val="24"/>
        </w:rPr>
      </w:pPr>
    </w:p>
    <w:p w14:paraId="490D5E12" w14:textId="2EBB87D9" w:rsidR="00D65A00" w:rsidRDefault="00D65A00" w:rsidP="007D3CD9">
      <w:pPr>
        <w:spacing w:after="0" w:line="240" w:lineRule="auto"/>
        <w:contextualSpacing/>
        <w:jc w:val="center"/>
        <w:rPr>
          <w:rFonts w:ascii="Times New Roman" w:hAnsi="Times New Roman" w:cs="Times New Roman"/>
          <w:sz w:val="24"/>
          <w:szCs w:val="24"/>
        </w:rPr>
      </w:pPr>
      <w:r w:rsidRPr="007D3CD9">
        <w:rPr>
          <w:rFonts w:ascii="Times New Roman" w:hAnsi="Times New Roman" w:cs="Times New Roman"/>
          <w:sz w:val="24"/>
          <w:szCs w:val="24"/>
        </w:rPr>
        <w:t>3 mins in length</w:t>
      </w:r>
    </w:p>
    <w:p w14:paraId="6B576C24" w14:textId="2C36D0E1" w:rsidR="00EF3969" w:rsidRDefault="00EF3969" w:rsidP="007D3CD9">
      <w:pPr>
        <w:spacing w:after="0" w:line="240" w:lineRule="auto"/>
        <w:contextualSpacing/>
        <w:jc w:val="center"/>
        <w:rPr>
          <w:rFonts w:ascii="Times New Roman" w:hAnsi="Times New Roman" w:cs="Times New Roman"/>
          <w:sz w:val="24"/>
          <w:szCs w:val="24"/>
        </w:rPr>
      </w:pPr>
    </w:p>
    <w:p w14:paraId="4DF80122" w14:textId="6CABABA4" w:rsidR="00EF3969" w:rsidRPr="00D13E1A" w:rsidRDefault="00EF3969" w:rsidP="007D3CD9">
      <w:pPr>
        <w:spacing w:after="0" w:line="240" w:lineRule="auto"/>
        <w:contextualSpacing/>
        <w:jc w:val="center"/>
        <w:rPr>
          <w:rFonts w:ascii="Times New Roman" w:hAnsi="Times New Roman" w:cs="Times New Roman"/>
          <w:b/>
          <w:bCs/>
          <w:sz w:val="24"/>
          <w:szCs w:val="24"/>
        </w:rPr>
      </w:pPr>
      <w:r w:rsidRPr="00D13E1A">
        <w:rPr>
          <w:rFonts w:ascii="Times New Roman" w:hAnsi="Times New Roman" w:cs="Times New Roman"/>
          <w:b/>
          <w:bCs/>
          <w:sz w:val="24"/>
          <w:szCs w:val="24"/>
        </w:rPr>
        <w:t>Video format</w:t>
      </w:r>
    </w:p>
    <w:p w14:paraId="4F0DE285" w14:textId="02C3EC90" w:rsidR="00EF3969" w:rsidRPr="007D3CD9" w:rsidRDefault="00EF3969" w:rsidP="007D3CD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Please ensure the video format is MP4, with a max size of 500 MB and a resolution superior to 720 Px. Aspect ratio of your presentation should be 16:9 landscape (Mandatory). Ideally, the recording layout includes the presentation and the speaker. </w:t>
      </w:r>
    </w:p>
    <w:p w14:paraId="54900926" w14:textId="77777777" w:rsidR="007D3CD9" w:rsidRPr="007D3CD9" w:rsidRDefault="007D3CD9" w:rsidP="007D3CD9">
      <w:pPr>
        <w:spacing w:after="0" w:line="240" w:lineRule="auto"/>
        <w:contextualSpacing/>
        <w:jc w:val="center"/>
        <w:rPr>
          <w:rFonts w:ascii="Times New Roman" w:hAnsi="Times New Roman" w:cs="Times New Roman"/>
          <w:sz w:val="24"/>
          <w:szCs w:val="24"/>
        </w:rPr>
      </w:pPr>
    </w:p>
    <w:p w14:paraId="383A24E3" w14:textId="77777777" w:rsidR="007D3CD9" w:rsidRPr="007D3CD9" w:rsidRDefault="00D65A00" w:rsidP="007D3CD9">
      <w:pPr>
        <w:spacing w:after="0" w:line="240" w:lineRule="auto"/>
        <w:contextualSpacing/>
        <w:jc w:val="center"/>
        <w:rPr>
          <w:rFonts w:ascii="Times New Roman" w:hAnsi="Times New Roman" w:cs="Times New Roman"/>
          <w:sz w:val="24"/>
          <w:szCs w:val="24"/>
        </w:rPr>
      </w:pPr>
      <w:r w:rsidRPr="007D3CD9">
        <w:rPr>
          <w:rFonts w:ascii="Times New Roman" w:hAnsi="Times New Roman" w:cs="Times New Roman"/>
          <w:b/>
          <w:bCs/>
          <w:sz w:val="24"/>
          <w:szCs w:val="24"/>
        </w:rPr>
        <w:t>File name</w:t>
      </w:r>
    </w:p>
    <w:p w14:paraId="20DEA558" w14:textId="10E4B256" w:rsidR="00D65A00" w:rsidRDefault="00D65A00" w:rsidP="007D3CD9">
      <w:pPr>
        <w:spacing w:after="0" w:line="240" w:lineRule="auto"/>
        <w:contextualSpacing/>
        <w:jc w:val="center"/>
        <w:rPr>
          <w:rFonts w:ascii="Times New Roman" w:hAnsi="Times New Roman" w:cs="Times New Roman"/>
          <w:sz w:val="24"/>
          <w:szCs w:val="24"/>
        </w:rPr>
      </w:pPr>
      <w:r w:rsidRPr="007D3CD9">
        <w:rPr>
          <w:rFonts w:ascii="Times New Roman" w:hAnsi="Times New Roman" w:cs="Times New Roman"/>
          <w:sz w:val="24"/>
          <w:szCs w:val="24"/>
        </w:rPr>
        <w:t xml:space="preserve"> firstname_lastname.mp4</w:t>
      </w:r>
    </w:p>
    <w:p w14:paraId="309A352E" w14:textId="77777777" w:rsidR="00EF3969" w:rsidRPr="007D3CD9" w:rsidRDefault="00EF3969" w:rsidP="007D3CD9">
      <w:pPr>
        <w:spacing w:after="0" w:line="240" w:lineRule="auto"/>
        <w:contextualSpacing/>
        <w:jc w:val="center"/>
        <w:rPr>
          <w:rFonts w:ascii="Times New Roman" w:hAnsi="Times New Roman" w:cs="Times New Roman"/>
          <w:sz w:val="24"/>
          <w:szCs w:val="24"/>
        </w:rPr>
      </w:pPr>
    </w:p>
    <w:p w14:paraId="5FB79BB6" w14:textId="350A539C" w:rsidR="007D3CD9" w:rsidRPr="00D13E1A" w:rsidRDefault="00EF3969" w:rsidP="007D3CD9">
      <w:pPr>
        <w:spacing w:after="0" w:line="240" w:lineRule="auto"/>
        <w:contextualSpacing/>
        <w:jc w:val="center"/>
        <w:rPr>
          <w:rFonts w:ascii="Times New Roman" w:hAnsi="Times New Roman" w:cs="Times New Roman"/>
          <w:b/>
          <w:bCs/>
          <w:sz w:val="24"/>
          <w:szCs w:val="24"/>
        </w:rPr>
      </w:pPr>
      <w:r w:rsidRPr="00D13E1A">
        <w:rPr>
          <w:rFonts w:ascii="Times New Roman" w:hAnsi="Times New Roman" w:cs="Times New Roman"/>
          <w:b/>
          <w:bCs/>
          <w:sz w:val="24"/>
          <w:szCs w:val="24"/>
        </w:rPr>
        <w:t xml:space="preserve">Uploading details </w:t>
      </w:r>
    </w:p>
    <w:p w14:paraId="1879DB6A" w14:textId="64C6B8BC" w:rsidR="00D65A00" w:rsidRDefault="00025E25" w:rsidP="007D3CD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Link to upload</w:t>
      </w:r>
      <w:r w:rsidRPr="007D3CD9">
        <w:rPr>
          <w:rFonts w:ascii="Times New Roman" w:hAnsi="Times New Roman" w:cs="Times New Roman"/>
          <w:sz w:val="24"/>
          <w:szCs w:val="24"/>
        </w:rPr>
        <w:t xml:space="preserve"> </w:t>
      </w:r>
      <w:r>
        <w:rPr>
          <w:rFonts w:ascii="Times New Roman" w:hAnsi="Times New Roman" w:cs="Times New Roman"/>
          <w:sz w:val="24"/>
          <w:szCs w:val="24"/>
        </w:rPr>
        <w:t>the</w:t>
      </w:r>
      <w:r w:rsidR="001E301B">
        <w:rPr>
          <w:rFonts w:ascii="Times New Roman" w:hAnsi="Times New Roman" w:cs="Times New Roman"/>
          <w:sz w:val="24"/>
          <w:szCs w:val="24"/>
        </w:rPr>
        <w:t xml:space="preserve"> </w:t>
      </w:r>
      <w:r w:rsidR="00D13E1A">
        <w:rPr>
          <w:rFonts w:ascii="Times New Roman" w:hAnsi="Times New Roman" w:cs="Times New Roman"/>
          <w:sz w:val="24"/>
          <w:szCs w:val="24"/>
        </w:rPr>
        <w:t>pre-recorded</w:t>
      </w:r>
      <w:r w:rsidR="00EF3969">
        <w:rPr>
          <w:rFonts w:ascii="Times New Roman" w:hAnsi="Times New Roman" w:cs="Times New Roman"/>
          <w:sz w:val="24"/>
          <w:szCs w:val="24"/>
        </w:rPr>
        <w:t xml:space="preserve"> presentations</w:t>
      </w:r>
      <w:r w:rsidR="001E301B">
        <w:rPr>
          <w:rFonts w:ascii="Times New Roman" w:hAnsi="Times New Roman" w:cs="Times New Roman"/>
          <w:sz w:val="24"/>
          <w:szCs w:val="24"/>
        </w:rPr>
        <w:t xml:space="preserve"> </w:t>
      </w:r>
      <w:r w:rsidR="00D65A00" w:rsidRPr="007D3CD9">
        <w:rPr>
          <w:rFonts w:ascii="Times New Roman" w:hAnsi="Times New Roman" w:cs="Times New Roman"/>
          <w:sz w:val="24"/>
          <w:szCs w:val="24"/>
        </w:rPr>
        <w:t>will be forwarded after the abstract deadline.</w:t>
      </w:r>
    </w:p>
    <w:p w14:paraId="110A3C32" w14:textId="77777777" w:rsidR="007D3CD9" w:rsidRPr="007D3CD9" w:rsidRDefault="007D3CD9" w:rsidP="007D3CD9">
      <w:pPr>
        <w:spacing w:after="0" w:line="240" w:lineRule="auto"/>
        <w:contextualSpacing/>
        <w:jc w:val="center"/>
        <w:rPr>
          <w:rFonts w:ascii="Times New Roman" w:hAnsi="Times New Roman" w:cs="Times New Roman"/>
          <w:sz w:val="24"/>
          <w:szCs w:val="24"/>
        </w:rPr>
      </w:pPr>
    </w:p>
    <w:p w14:paraId="49F6FC37" w14:textId="419D1E55" w:rsidR="00D65A00" w:rsidRDefault="00D52B62" w:rsidP="00D65A00">
      <w:pPr>
        <w:rPr>
          <w:rFonts w:ascii="Times New Roman" w:hAnsi="Times New Roman" w:cs="Times New Roman"/>
        </w:rPr>
      </w:pPr>
      <w:r>
        <w:rPr>
          <w:rFonts w:ascii="Times New Roman" w:hAnsi="Times New Roman" w:cs="Times New Roman"/>
        </w:rPr>
        <w:t>Depending on the number of attendees we many need to select presentations, with priority to stu</w:t>
      </w:r>
      <w:r w:rsidR="00C52126">
        <w:rPr>
          <w:rFonts w:ascii="Times New Roman" w:hAnsi="Times New Roman" w:cs="Times New Roman"/>
        </w:rPr>
        <w:t>d</w:t>
      </w:r>
      <w:r>
        <w:rPr>
          <w:rFonts w:ascii="Times New Roman" w:hAnsi="Times New Roman" w:cs="Times New Roman"/>
        </w:rPr>
        <w:t>ents and ECRs.</w:t>
      </w:r>
    </w:p>
    <w:p w14:paraId="4F0C76B4" w14:textId="77777777" w:rsidR="00D65A00" w:rsidRPr="007D3CD9" w:rsidRDefault="00D65A00" w:rsidP="00D65A00">
      <w:pPr>
        <w:spacing w:after="0" w:line="240" w:lineRule="auto"/>
        <w:rPr>
          <w:rFonts w:ascii="Times New Roman" w:hAnsi="Times New Roman" w:cs="Times New Roman"/>
          <w:sz w:val="24"/>
          <w:szCs w:val="24"/>
        </w:rPr>
      </w:pPr>
      <w:r w:rsidRPr="007D3CD9">
        <w:rPr>
          <w:rFonts w:ascii="Times New Roman" w:hAnsi="Times New Roman" w:cs="Times New Roman"/>
          <w:b/>
          <w:sz w:val="24"/>
          <w:szCs w:val="24"/>
        </w:rPr>
        <w:t xml:space="preserve">Registration Form: </w:t>
      </w:r>
      <w:r w:rsidRPr="007D3CD9">
        <w:rPr>
          <w:rFonts w:ascii="Times New Roman" w:hAnsi="Times New Roman" w:cs="Times New Roman"/>
          <w:sz w:val="24"/>
          <w:szCs w:val="24"/>
        </w:rPr>
        <w:t xml:space="preserve">email to Maren.Preuss@vuw.ac.nz  </w:t>
      </w:r>
    </w:p>
    <w:p w14:paraId="2C32C696" w14:textId="77777777" w:rsidR="00D65A00" w:rsidRPr="007D3CD9" w:rsidRDefault="00D65A00" w:rsidP="00D65A00">
      <w:pPr>
        <w:spacing w:after="0" w:line="240" w:lineRule="auto"/>
        <w:rPr>
          <w:rFonts w:ascii="Times New Roman" w:hAnsi="Times New Roman" w:cs="Times New Roman"/>
          <w:sz w:val="24"/>
          <w:szCs w:val="24"/>
        </w:rPr>
      </w:pPr>
    </w:p>
    <w:p w14:paraId="32F93140" w14:textId="77777777" w:rsidR="00D65A00" w:rsidRPr="007D3CD9" w:rsidRDefault="00D65A00" w:rsidP="00D65A00">
      <w:pPr>
        <w:spacing w:after="0" w:line="240" w:lineRule="auto"/>
        <w:rPr>
          <w:rFonts w:ascii="Times New Roman" w:hAnsi="Times New Roman" w:cs="Times New Roman"/>
          <w:sz w:val="24"/>
          <w:szCs w:val="24"/>
          <w:u w:val="single"/>
        </w:rPr>
      </w:pPr>
      <w:r w:rsidRPr="007D3CD9">
        <w:rPr>
          <w:rFonts w:ascii="Times New Roman" w:hAnsi="Times New Roman" w:cs="Times New Roman"/>
          <w:sz w:val="24"/>
          <w:szCs w:val="24"/>
        </w:rPr>
        <w:t>Name</w:t>
      </w:r>
      <w:r w:rsidRPr="007D3CD9">
        <w:rPr>
          <w:rFonts w:ascii="Times New Roman" w:hAnsi="Times New Roman" w:cs="Times New Roman"/>
          <w:sz w:val="24"/>
          <w:szCs w:val="24"/>
        </w:rPr>
        <w:tab/>
      </w:r>
      <w:r w:rsidRPr="007D3CD9">
        <w:rPr>
          <w:rFonts w:ascii="Times New Roman" w:hAnsi="Times New Roman" w:cs="Times New Roman"/>
          <w:sz w:val="24"/>
          <w:szCs w:val="24"/>
        </w:rPr>
        <w:tab/>
      </w:r>
      <w:r w:rsidRPr="007D3CD9">
        <w:rPr>
          <w:rFonts w:ascii="Times New Roman" w:hAnsi="Times New Roman" w:cs="Times New Roman"/>
          <w:sz w:val="24"/>
          <w:szCs w:val="24"/>
        </w:rPr>
        <w:tab/>
      </w:r>
      <w:r w:rsidRPr="007D3CD9">
        <w:rPr>
          <w:rFonts w:ascii="Times New Roman" w:hAnsi="Times New Roman" w:cs="Times New Roman"/>
          <w:sz w:val="24"/>
          <w:szCs w:val="24"/>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p>
    <w:p w14:paraId="1CE3260A" w14:textId="77777777" w:rsidR="00D65A00" w:rsidRPr="007D3CD9" w:rsidRDefault="00D65A00" w:rsidP="00D65A00">
      <w:pPr>
        <w:spacing w:after="0" w:line="240" w:lineRule="auto"/>
        <w:rPr>
          <w:rFonts w:ascii="Times New Roman" w:hAnsi="Times New Roman" w:cs="Times New Roman"/>
          <w:sz w:val="24"/>
          <w:szCs w:val="24"/>
          <w:u w:val="single"/>
        </w:rPr>
      </w:pPr>
      <w:r w:rsidRPr="007D3CD9">
        <w:rPr>
          <w:rFonts w:ascii="Times New Roman" w:hAnsi="Times New Roman" w:cs="Times New Roman"/>
          <w:sz w:val="24"/>
          <w:szCs w:val="24"/>
        </w:rPr>
        <w:t>Affiliation</w:t>
      </w:r>
      <w:r w:rsidRPr="007D3CD9">
        <w:rPr>
          <w:rFonts w:ascii="Times New Roman" w:hAnsi="Times New Roman" w:cs="Times New Roman"/>
          <w:sz w:val="24"/>
          <w:szCs w:val="24"/>
        </w:rPr>
        <w:tab/>
      </w:r>
      <w:r w:rsidRPr="007D3CD9">
        <w:rPr>
          <w:rFonts w:ascii="Times New Roman" w:hAnsi="Times New Roman" w:cs="Times New Roman"/>
          <w:sz w:val="24"/>
          <w:szCs w:val="24"/>
        </w:rPr>
        <w:tab/>
      </w:r>
      <w:r w:rsidRPr="007D3CD9">
        <w:rPr>
          <w:rFonts w:ascii="Times New Roman" w:hAnsi="Times New Roman" w:cs="Times New Roman"/>
          <w:sz w:val="24"/>
          <w:szCs w:val="24"/>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p>
    <w:p w14:paraId="5137138A" w14:textId="77777777" w:rsidR="00D65A00" w:rsidRPr="007D3CD9" w:rsidRDefault="00D65A00" w:rsidP="00D65A00">
      <w:pPr>
        <w:spacing w:after="0" w:line="240" w:lineRule="auto"/>
        <w:rPr>
          <w:rFonts w:ascii="Times New Roman" w:hAnsi="Times New Roman" w:cs="Times New Roman"/>
          <w:sz w:val="24"/>
          <w:szCs w:val="24"/>
          <w:u w:val="single"/>
        </w:rPr>
      </w:pPr>
      <w:r w:rsidRPr="007D3CD9">
        <w:rPr>
          <w:rFonts w:ascii="Times New Roman" w:hAnsi="Times New Roman" w:cs="Times New Roman"/>
          <w:sz w:val="24"/>
          <w:szCs w:val="24"/>
        </w:rPr>
        <w:t>Registration Amount</w:t>
      </w:r>
      <w:r w:rsidRPr="007D3CD9">
        <w:rPr>
          <w:rFonts w:ascii="Times New Roman" w:hAnsi="Times New Roman" w:cs="Times New Roman"/>
          <w:sz w:val="24"/>
          <w:szCs w:val="24"/>
        </w:rPr>
        <w:tab/>
      </w:r>
      <w:r w:rsidRPr="007D3CD9">
        <w:rPr>
          <w:rFonts w:ascii="Times New Roman" w:hAnsi="Times New Roman" w:cs="Times New Roman"/>
          <w:sz w:val="24"/>
          <w:szCs w:val="24"/>
        </w:rPr>
        <w:tab/>
        <w:t>$</w:t>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p>
    <w:p w14:paraId="48F58108" w14:textId="77777777" w:rsidR="00D65A00" w:rsidRPr="007D3CD9" w:rsidRDefault="00D65A00" w:rsidP="00D65A00">
      <w:pPr>
        <w:spacing w:after="0" w:line="240" w:lineRule="auto"/>
        <w:rPr>
          <w:rFonts w:ascii="Times New Roman" w:hAnsi="Times New Roman" w:cs="Times New Roman"/>
          <w:sz w:val="24"/>
          <w:szCs w:val="24"/>
          <w:u w:val="single"/>
        </w:rPr>
      </w:pPr>
      <w:r w:rsidRPr="007D3CD9">
        <w:rPr>
          <w:rFonts w:ascii="Times New Roman" w:hAnsi="Times New Roman" w:cs="Times New Roman"/>
          <w:sz w:val="24"/>
          <w:szCs w:val="24"/>
        </w:rPr>
        <w:t>Payment Method</w:t>
      </w:r>
      <w:r w:rsidRPr="007D3CD9">
        <w:rPr>
          <w:rFonts w:ascii="Times New Roman" w:hAnsi="Times New Roman" w:cs="Times New Roman"/>
          <w:sz w:val="24"/>
          <w:szCs w:val="24"/>
        </w:rPr>
        <w:tab/>
      </w:r>
      <w:r w:rsidRPr="007D3CD9">
        <w:rPr>
          <w:rFonts w:ascii="Times New Roman" w:hAnsi="Times New Roman" w:cs="Times New Roman"/>
          <w:sz w:val="24"/>
          <w:szCs w:val="24"/>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r w:rsidRPr="007D3CD9">
        <w:rPr>
          <w:rFonts w:ascii="Times New Roman" w:hAnsi="Times New Roman" w:cs="Times New Roman"/>
          <w:sz w:val="24"/>
          <w:szCs w:val="24"/>
          <w:u w:val="single"/>
        </w:rPr>
        <w:tab/>
      </w:r>
    </w:p>
    <w:p w14:paraId="0D63D8F7" w14:textId="240A59C8" w:rsidR="00D65A00" w:rsidRDefault="00D65A00" w:rsidP="00D65A00">
      <w:pPr>
        <w:spacing w:after="0" w:line="240" w:lineRule="auto"/>
        <w:rPr>
          <w:rFonts w:ascii="Times New Roman" w:eastAsiaTheme="minorEastAsia" w:hAnsi="Times New Roman" w:cs="Times New Roman"/>
          <w:b/>
          <w:bCs/>
          <w:color w:val="000000" w:themeColor="text1"/>
          <w:spacing w:val="15"/>
          <w:sz w:val="24"/>
          <w:szCs w:val="24"/>
        </w:rPr>
      </w:pPr>
      <w:r w:rsidRPr="007D3CD9">
        <w:rPr>
          <w:rFonts w:ascii="Times New Roman" w:eastAsiaTheme="minorEastAsia" w:hAnsi="Times New Roman" w:cs="Times New Roman"/>
          <w:b/>
          <w:bCs/>
          <w:color w:val="000000" w:themeColor="text1"/>
          <w:spacing w:val="15"/>
          <w:sz w:val="24"/>
          <w:szCs w:val="24"/>
        </w:rPr>
        <w:t>Student Y/N</w:t>
      </w:r>
    </w:p>
    <w:p w14:paraId="3C2304A7" w14:textId="24C4EC67" w:rsidR="00D52B62" w:rsidRPr="007D3CD9" w:rsidRDefault="00D52B62" w:rsidP="00D65A00">
      <w:pPr>
        <w:spacing w:after="0" w:line="240" w:lineRule="auto"/>
        <w:rPr>
          <w:rFonts w:ascii="Times New Roman" w:eastAsiaTheme="minorEastAsia" w:hAnsi="Times New Roman" w:cs="Times New Roman"/>
          <w:b/>
          <w:bCs/>
          <w:color w:val="000000" w:themeColor="text1"/>
          <w:spacing w:val="15"/>
          <w:sz w:val="24"/>
          <w:szCs w:val="24"/>
        </w:rPr>
      </w:pPr>
      <w:r>
        <w:rPr>
          <w:rFonts w:ascii="Times New Roman" w:eastAsiaTheme="minorEastAsia" w:hAnsi="Times New Roman" w:cs="Times New Roman"/>
          <w:b/>
          <w:bCs/>
          <w:color w:val="000000" w:themeColor="text1"/>
          <w:spacing w:val="15"/>
          <w:sz w:val="24"/>
          <w:szCs w:val="24"/>
        </w:rPr>
        <w:t>Early Career Researcher Y/N</w:t>
      </w:r>
    </w:p>
    <w:p w14:paraId="4A873307" w14:textId="77777777" w:rsidR="00D65A00" w:rsidRPr="007D3CD9" w:rsidRDefault="00D65A00" w:rsidP="00D65A00">
      <w:pPr>
        <w:spacing w:after="0" w:line="240" w:lineRule="auto"/>
        <w:rPr>
          <w:rFonts w:ascii="Times New Roman" w:eastAsiaTheme="minorEastAsia" w:hAnsi="Times New Roman" w:cs="Times New Roman"/>
          <w:b/>
          <w:bCs/>
          <w:color w:val="000000" w:themeColor="text1"/>
          <w:spacing w:val="15"/>
          <w:sz w:val="24"/>
          <w:szCs w:val="24"/>
        </w:rPr>
      </w:pPr>
    </w:p>
    <w:p w14:paraId="3FBD6F55" w14:textId="77777777" w:rsidR="00D65A00" w:rsidRPr="007D3CD9" w:rsidRDefault="00D65A00" w:rsidP="00D65A00">
      <w:pPr>
        <w:spacing w:after="0" w:line="240" w:lineRule="auto"/>
        <w:rPr>
          <w:rFonts w:ascii="Times New Roman" w:eastAsiaTheme="minorEastAsia" w:hAnsi="Times New Roman" w:cs="Times New Roman"/>
          <w:color w:val="000000" w:themeColor="text1"/>
          <w:spacing w:val="15"/>
          <w:sz w:val="24"/>
          <w:szCs w:val="24"/>
        </w:rPr>
      </w:pPr>
      <w:r w:rsidRPr="007D3CD9">
        <w:rPr>
          <w:rFonts w:ascii="Times New Roman" w:eastAsiaTheme="minorEastAsia" w:hAnsi="Times New Roman" w:cs="Times New Roman"/>
          <w:b/>
          <w:bCs/>
          <w:color w:val="000000" w:themeColor="text1"/>
          <w:spacing w:val="15"/>
          <w:sz w:val="24"/>
          <w:szCs w:val="24"/>
        </w:rPr>
        <w:t>Prices:</w:t>
      </w:r>
      <w:r w:rsidRPr="007D3CD9">
        <w:rPr>
          <w:rFonts w:ascii="Times New Roman" w:eastAsiaTheme="minorEastAsia" w:hAnsi="Times New Roman" w:cs="Times New Roman"/>
          <w:color w:val="000000" w:themeColor="text1"/>
          <w:spacing w:val="15"/>
          <w:sz w:val="24"/>
          <w:szCs w:val="24"/>
        </w:rPr>
        <w:br/>
        <w:t>In currency of respective country (NZD or AUS*)</w:t>
      </w:r>
    </w:p>
    <w:p w14:paraId="6164D6E9" w14:textId="77777777" w:rsidR="00D65A00" w:rsidRPr="007D3CD9" w:rsidRDefault="00D65A00" w:rsidP="00D65A00">
      <w:pPr>
        <w:spacing w:after="0" w:line="240" w:lineRule="auto"/>
        <w:rPr>
          <w:rFonts w:ascii="Times New Roman" w:eastAsiaTheme="minorEastAsia" w:hAnsi="Times New Roman" w:cs="Times New Roman"/>
          <w:color w:val="000000" w:themeColor="text1"/>
          <w:spacing w:val="15"/>
          <w:sz w:val="24"/>
          <w:szCs w:val="24"/>
        </w:rPr>
      </w:pPr>
    </w:p>
    <w:p w14:paraId="749589F9" w14:textId="50D7770B" w:rsidR="00D65A00" w:rsidRPr="007D3CD9" w:rsidRDefault="00D65A00" w:rsidP="00D65A00">
      <w:pPr>
        <w:spacing w:after="0" w:line="240" w:lineRule="auto"/>
        <w:rPr>
          <w:rFonts w:ascii="Times New Roman" w:eastAsiaTheme="minorEastAsia" w:hAnsi="Times New Roman" w:cs="Times New Roman"/>
          <w:b/>
          <w:bCs/>
          <w:color w:val="000000" w:themeColor="text1"/>
          <w:spacing w:val="15"/>
          <w:sz w:val="24"/>
          <w:szCs w:val="24"/>
        </w:rPr>
      </w:pPr>
      <w:r w:rsidRPr="007D3CD9">
        <w:rPr>
          <w:rFonts w:ascii="Times New Roman" w:eastAsiaTheme="minorEastAsia" w:hAnsi="Times New Roman" w:cs="Times New Roman"/>
          <w:color w:val="000000" w:themeColor="text1"/>
          <w:spacing w:val="15"/>
          <w:sz w:val="24"/>
          <w:szCs w:val="24"/>
        </w:rPr>
        <w:t>ASPAB member:</w:t>
      </w:r>
      <w:r w:rsidRPr="007D3CD9">
        <w:rPr>
          <w:rFonts w:ascii="Times New Roman" w:eastAsiaTheme="minorEastAsia" w:hAnsi="Times New Roman" w:cs="Times New Roman"/>
          <w:color w:val="000000" w:themeColor="text1"/>
          <w:spacing w:val="15"/>
          <w:sz w:val="24"/>
          <w:szCs w:val="24"/>
        </w:rPr>
        <w:tab/>
      </w:r>
      <w:r w:rsidRPr="007D3CD9">
        <w:rPr>
          <w:rFonts w:ascii="Times New Roman" w:eastAsiaTheme="minorEastAsia" w:hAnsi="Times New Roman" w:cs="Times New Roman"/>
          <w:color w:val="000000" w:themeColor="text1"/>
          <w:spacing w:val="15"/>
          <w:sz w:val="24"/>
          <w:szCs w:val="24"/>
        </w:rPr>
        <w:tab/>
      </w:r>
      <w:r w:rsidR="00181B97">
        <w:rPr>
          <w:rFonts w:ascii="Times New Roman" w:eastAsiaTheme="minorEastAsia" w:hAnsi="Times New Roman" w:cs="Times New Roman"/>
          <w:color w:val="000000" w:themeColor="text1"/>
          <w:spacing w:val="15"/>
          <w:sz w:val="24"/>
          <w:szCs w:val="24"/>
        </w:rPr>
        <w:tab/>
      </w:r>
      <w:r w:rsidRPr="007D3CD9">
        <w:rPr>
          <w:rFonts w:ascii="Times New Roman" w:eastAsiaTheme="minorEastAsia" w:hAnsi="Times New Roman" w:cs="Times New Roman"/>
          <w:b/>
          <w:bCs/>
          <w:color w:val="000000" w:themeColor="text1"/>
          <w:spacing w:val="15"/>
          <w:sz w:val="24"/>
          <w:szCs w:val="24"/>
        </w:rPr>
        <w:t>FREE</w:t>
      </w:r>
    </w:p>
    <w:p w14:paraId="27DB13CA" w14:textId="40D0A0D6" w:rsidR="00D65A00" w:rsidRDefault="00D65A00" w:rsidP="00D65A00">
      <w:pPr>
        <w:spacing w:after="0" w:line="240" w:lineRule="auto"/>
        <w:rPr>
          <w:rFonts w:ascii="Times New Roman" w:eastAsiaTheme="minorEastAsia" w:hAnsi="Times New Roman" w:cs="Times New Roman"/>
          <w:color w:val="000000" w:themeColor="text1"/>
          <w:spacing w:val="15"/>
          <w:sz w:val="24"/>
          <w:szCs w:val="24"/>
        </w:rPr>
      </w:pPr>
      <w:r w:rsidRPr="007D3CD9">
        <w:rPr>
          <w:rFonts w:ascii="Times New Roman" w:eastAsiaTheme="minorEastAsia" w:hAnsi="Times New Roman" w:cs="Times New Roman"/>
          <w:color w:val="000000" w:themeColor="text1"/>
          <w:spacing w:val="15"/>
          <w:sz w:val="24"/>
          <w:szCs w:val="24"/>
        </w:rPr>
        <w:t>non-member:</w:t>
      </w:r>
      <w:r w:rsidRPr="007D3CD9">
        <w:rPr>
          <w:rFonts w:ascii="Times New Roman" w:eastAsiaTheme="minorEastAsia" w:hAnsi="Times New Roman" w:cs="Times New Roman"/>
          <w:color w:val="000000" w:themeColor="text1"/>
          <w:spacing w:val="15"/>
          <w:sz w:val="24"/>
          <w:szCs w:val="24"/>
        </w:rPr>
        <w:tab/>
      </w:r>
      <w:r w:rsidRPr="007D3CD9">
        <w:rPr>
          <w:rFonts w:ascii="Times New Roman" w:eastAsiaTheme="minorEastAsia" w:hAnsi="Times New Roman" w:cs="Times New Roman"/>
          <w:color w:val="000000" w:themeColor="text1"/>
          <w:spacing w:val="15"/>
          <w:sz w:val="24"/>
          <w:szCs w:val="24"/>
        </w:rPr>
        <w:tab/>
      </w:r>
      <w:r w:rsidR="00181B97">
        <w:rPr>
          <w:rFonts w:ascii="Times New Roman" w:eastAsiaTheme="minorEastAsia" w:hAnsi="Times New Roman" w:cs="Times New Roman"/>
          <w:color w:val="000000" w:themeColor="text1"/>
          <w:spacing w:val="15"/>
          <w:sz w:val="24"/>
          <w:szCs w:val="24"/>
        </w:rPr>
        <w:tab/>
      </w:r>
      <w:r w:rsidRPr="007D3CD9">
        <w:rPr>
          <w:rFonts w:ascii="Times New Roman" w:eastAsiaTheme="minorEastAsia" w:hAnsi="Times New Roman" w:cs="Times New Roman"/>
          <w:color w:val="000000" w:themeColor="text1"/>
          <w:spacing w:val="15"/>
          <w:sz w:val="24"/>
          <w:szCs w:val="24"/>
        </w:rPr>
        <w:t>$30</w:t>
      </w:r>
    </w:p>
    <w:p w14:paraId="4672EFBA" w14:textId="1D9DAE16" w:rsidR="00181B97" w:rsidRPr="007D3CD9" w:rsidRDefault="00181B97" w:rsidP="00D65A00">
      <w:pPr>
        <w:spacing w:after="0" w:line="240" w:lineRule="auto"/>
        <w:rPr>
          <w:rFonts w:ascii="Times New Roman" w:eastAsiaTheme="minorEastAsia" w:hAnsi="Times New Roman" w:cs="Times New Roman"/>
          <w:color w:val="000000" w:themeColor="text1"/>
          <w:spacing w:val="15"/>
          <w:sz w:val="24"/>
          <w:szCs w:val="24"/>
        </w:rPr>
      </w:pPr>
      <w:r>
        <w:rPr>
          <w:rFonts w:ascii="Times New Roman" w:eastAsiaTheme="minorEastAsia" w:hAnsi="Times New Roman" w:cs="Times New Roman"/>
          <w:color w:val="000000" w:themeColor="text1"/>
          <w:spacing w:val="15"/>
          <w:sz w:val="24"/>
          <w:szCs w:val="24"/>
        </w:rPr>
        <w:t>undergraduate non-member</w:t>
      </w:r>
      <w:r>
        <w:rPr>
          <w:rFonts w:ascii="Times New Roman" w:eastAsiaTheme="minorEastAsia" w:hAnsi="Times New Roman" w:cs="Times New Roman"/>
          <w:color w:val="000000" w:themeColor="text1"/>
          <w:spacing w:val="15"/>
          <w:sz w:val="24"/>
          <w:szCs w:val="24"/>
        </w:rPr>
        <w:tab/>
        <w:t>$10</w:t>
      </w:r>
    </w:p>
    <w:p w14:paraId="7FF2DB15" w14:textId="52D5DFEE" w:rsidR="00D65A00" w:rsidRPr="007D3CD9" w:rsidRDefault="00D65A00" w:rsidP="00D65A00">
      <w:pPr>
        <w:rPr>
          <w:rFonts w:ascii="Times New Roman" w:hAnsi="Times New Roman" w:cs="Times New Roman"/>
          <w:sz w:val="24"/>
          <w:szCs w:val="24"/>
        </w:rPr>
      </w:pPr>
    </w:p>
    <w:p w14:paraId="43C8C0A8" w14:textId="77777777" w:rsidR="003670B1" w:rsidRDefault="003670B1">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14:paraId="028B87DE" w14:textId="79D38CAD" w:rsidR="00D65A00" w:rsidRPr="007D3CD9" w:rsidRDefault="00D65A00" w:rsidP="00D65A00">
      <w:p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color w:val="000000" w:themeColor="text1"/>
          <w:sz w:val="24"/>
          <w:szCs w:val="24"/>
          <w:lang w:val="en-US"/>
        </w:rPr>
        <w:lastRenderedPageBreak/>
        <w:t>New Zealand attendees:</w:t>
      </w:r>
    </w:p>
    <w:p w14:paraId="3DE8134F" w14:textId="77777777" w:rsidR="00D65A00" w:rsidRPr="007D3CD9" w:rsidRDefault="00D65A00" w:rsidP="00D65A00">
      <w:pPr>
        <w:pStyle w:val="ListParagraph"/>
        <w:numPr>
          <w:ilvl w:val="0"/>
          <w:numId w:val="2"/>
        </w:num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color w:val="000000" w:themeColor="text1"/>
          <w:sz w:val="24"/>
          <w:szCs w:val="24"/>
          <w:lang w:val="en-US"/>
        </w:rPr>
        <w:t>pay by direct bank transfer to the New Zealand ASPAB bank account</w:t>
      </w:r>
    </w:p>
    <w:p w14:paraId="0B39985E" w14:textId="77777777" w:rsidR="00D65A00" w:rsidRPr="007D3CD9" w:rsidRDefault="00D65A00" w:rsidP="00D65A00">
      <w:pPr>
        <w:pStyle w:val="ListParagraph"/>
        <w:numPr>
          <w:ilvl w:val="1"/>
          <w:numId w:val="2"/>
        </w:num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color w:val="000000" w:themeColor="text1"/>
          <w:sz w:val="24"/>
          <w:szCs w:val="24"/>
          <w:lang w:val="en-US"/>
        </w:rPr>
        <w:t>Bank: ASB</w:t>
      </w:r>
    </w:p>
    <w:p w14:paraId="3B971063" w14:textId="77777777" w:rsidR="00D65A00" w:rsidRPr="007D3CD9" w:rsidRDefault="00D65A00" w:rsidP="00D65A00">
      <w:pPr>
        <w:pStyle w:val="ListParagraph"/>
        <w:numPr>
          <w:ilvl w:val="1"/>
          <w:numId w:val="2"/>
        </w:num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color w:val="000000" w:themeColor="text1"/>
          <w:sz w:val="24"/>
          <w:szCs w:val="24"/>
          <w:lang w:val="en-US"/>
        </w:rPr>
        <w:t xml:space="preserve">Name: </w:t>
      </w:r>
      <w:r w:rsidRPr="007D3CD9">
        <w:rPr>
          <w:rFonts w:ascii="Times New Roman" w:hAnsi="Times New Roman" w:cs="Times New Roman"/>
          <w:color w:val="000000" w:themeColor="text1"/>
          <w:sz w:val="24"/>
          <w:szCs w:val="24"/>
        </w:rPr>
        <w:t>Australasian Society for Phycology and Aquatic Botany</w:t>
      </w:r>
    </w:p>
    <w:p w14:paraId="2D5C6F52" w14:textId="77777777" w:rsidR="00D65A00" w:rsidRPr="007D3CD9" w:rsidRDefault="00D65A00" w:rsidP="00D65A00">
      <w:pPr>
        <w:pStyle w:val="ListParagraph"/>
        <w:numPr>
          <w:ilvl w:val="1"/>
          <w:numId w:val="2"/>
        </w:num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color w:val="000000" w:themeColor="text1"/>
          <w:sz w:val="24"/>
          <w:szCs w:val="24"/>
        </w:rPr>
        <w:t xml:space="preserve">BNZ account no: </w:t>
      </w:r>
      <w:r w:rsidRPr="007D3CD9">
        <w:rPr>
          <w:rFonts w:ascii="Times New Roman" w:eastAsia="MS Mincho" w:hAnsi="Times New Roman" w:cs="Times New Roman"/>
          <w:color w:val="000000" w:themeColor="text1"/>
          <w:sz w:val="24"/>
          <w:szCs w:val="24"/>
          <w:lang w:eastAsia="ja-JP"/>
        </w:rPr>
        <w:t>12-3066-0228909-00</w:t>
      </w:r>
    </w:p>
    <w:p w14:paraId="4E276FF5" w14:textId="77777777" w:rsidR="00D65A00" w:rsidRPr="007D3CD9" w:rsidRDefault="00D65A00" w:rsidP="00D65A00">
      <w:pPr>
        <w:pStyle w:val="ListParagraph"/>
        <w:numPr>
          <w:ilvl w:val="1"/>
          <w:numId w:val="2"/>
        </w:numPr>
        <w:spacing w:after="0" w:line="240" w:lineRule="auto"/>
        <w:rPr>
          <w:rFonts w:ascii="Times New Roman" w:hAnsi="Times New Roman" w:cs="Times New Roman"/>
          <w:color w:val="000000" w:themeColor="text1"/>
          <w:sz w:val="24"/>
          <w:szCs w:val="24"/>
          <w:lang w:val="en-US"/>
        </w:rPr>
      </w:pPr>
      <w:r w:rsidRPr="007D3CD9">
        <w:rPr>
          <w:rFonts w:ascii="Times New Roman" w:eastAsia="MS Mincho" w:hAnsi="Times New Roman" w:cs="Times New Roman"/>
          <w:color w:val="000000" w:themeColor="text1"/>
          <w:sz w:val="24"/>
          <w:szCs w:val="24"/>
          <w:lang w:val="en-GB" w:eastAsia="ja-JP"/>
        </w:rPr>
        <w:t>Please include your name as a lodgement reference</w:t>
      </w:r>
    </w:p>
    <w:p w14:paraId="59FEFBAB" w14:textId="77777777" w:rsidR="00D65A00" w:rsidRPr="007D3CD9" w:rsidRDefault="00D65A00" w:rsidP="00D65A00">
      <w:pPr>
        <w:spacing w:after="0" w:line="240" w:lineRule="auto"/>
        <w:rPr>
          <w:rFonts w:ascii="Times New Roman" w:hAnsi="Times New Roman" w:cs="Times New Roman"/>
          <w:color w:val="000000" w:themeColor="text1"/>
          <w:sz w:val="24"/>
          <w:szCs w:val="24"/>
          <w:lang w:val="en-US"/>
        </w:rPr>
      </w:pPr>
    </w:p>
    <w:p w14:paraId="2609BE04" w14:textId="77777777" w:rsidR="00D65A00" w:rsidRPr="007D3CD9" w:rsidRDefault="00D65A00" w:rsidP="00D65A00">
      <w:p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color w:val="000000" w:themeColor="text1"/>
          <w:sz w:val="24"/>
          <w:szCs w:val="24"/>
          <w:lang w:val="en-US"/>
        </w:rPr>
        <w:t>Australia attendees:</w:t>
      </w:r>
    </w:p>
    <w:p w14:paraId="5ECB72B2" w14:textId="77777777" w:rsidR="00D65A00" w:rsidRPr="007D3CD9" w:rsidRDefault="00D65A00" w:rsidP="00D65A00">
      <w:pPr>
        <w:pStyle w:val="ListParagraph"/>
        <w:numPr>
          <w:ilvl w:val="0"/>
          <w:numId w:val="1"/>
        </w:numPr>
        <w:spacing w:after="0" w:line="240" w:lineRule="auto"/>
        <w:rPr>
          <w:rFonts w:ascii="Times New Roman" w:hAnsi="Times New Roman" w:cs="Times New Roman"/>
          <w:color w:val="000000" w:themeColor="text1"/>
          <w:sz w:val="24"/>
          <w:szCs w:val="24"/>
        </w:rPr>
      </w:pPr>
      <w:r w:rsidRPr="007D3CD9">
        <w:rPr>
          <w:rFonts w:ascii="Times New Roman" w:hAnsi="Times New Roman" w:cs="Times New Roman"/>
          <w:color w:val="000000" w:themeColor="text1"/>
          <w:sz w:val="24"/>
          <w:szCs w:val="24"/>
          <w:lang w:val="en-US"/>
        </w:rPr>
        <w:t>paying by direct bank transfer to the Australian ASPAB account</w:t>
      </w:r>
    </w:p>
    <w:p w14:paraId="3DFC0F4D" w14:textId="442F48A8" w:rsidR="00D65A00" w:rsidRPr="007D3CD9" w:rsidRDefault="00D65A00" w:rsidP="00D65A00">
      <w:pPr>
        <w:pStyle w:val="ListParagraph"/>
        <w:numPr>
          <w:ilvl w:val="1"/>
          <w:numId w:val="1"/>
        </w:numPr>
        <w:spacing w:after="0" w:line="240" w:lineRule="auto"/>
        <w:rPr>
          <w:rFonts w:ascii="Times New Roman" w:hAnsi="Times New Roman" w:cs="Times New Roman"/>
          <w:color w:val="000000" w:themeColor="text1"/>
          <w:sz w:val="24"/>
          <w:szCs w:val="24"/>
        </w:rPr>
      </w:pPr>
      <w:r w:rsidRPr="007D3CD9">
        <w:rPr>
          <w:rFonts w:ascii="Times New Roman" w:hAnsi="Times New Roman" w:cs="Times New Roman"/>
          <w:color w:val="000000" w:themeColor="text1"/>
          <w:sz w:val="24"/>
          <w:szCs w:val="24"/>
        </w:rPr>
        <w:t>Bendigo Bank:</w:t>
      </w:r>
      <w:r w:rsidR="00954037">
        <w:rPr>
          <w:rFonts w:ascii="Times New Roman" w:hAnsi="Times New Roman" w:cs="Times New Roman"/>
          <w:color w:val="000000" w:themeColor="text1"/>
          <w:sz w:val="24"/>
          <w:szCs w:val="24"/>
        </w:rPr>
        <w:t xml:space="preserve"> </w:t>
      </w:r>
      <w:r w:rsidRPr="007D3CD9">
        <w:rPr>
          <w:rFonts w:ascii="Times New Roman" w:hAnsi="Times New Roman" w:cs="Times New Roman"/>
          <w:color w:val="000000" w:themeColor="text1"/>
          <w:sz w:val="24"/>
          <w:szCs w:val="24"/>
        </w:rPr>
        <w:t>BSB: 633-000</w:t>
      </w:r>
    </w:p>
    <w:p w14:paraId="09E3C163" w14:textId="77777777" w:rsidR="00D65A00" w:rsidRPr="007D3CD9" w:rsidRDefault="00D65A00" w:rsidP="00D65A00">
      <w:pPr>
        <w:pStyle w:val="ListParagraph"/>
        <w:numPr>
          <w:ilvl w:val="1"/>
          <w:numId w:val="1"/>
        </w:numPr>
        <w:spacing w:after="0" w:line="240" w:lineRule="auto"/>
        <w:rPr>
          <w:rFonts w:ascii="Times New Roman" w:hAnsi="Times New Roman" w:cs="Times New Roman"/>
          <w:color w:val="000000" w:themeColor="text1"/>
          <w:sz w:val="24"/>
          <w:szCs w:val="24"/>
        </w:rPr>
      </w:pPr>
      <w:r w:rsidRPr="007D3CD9">
        <w:rPr>
          <w:rFonts w:ascii="Times New Roman" w:hAnsi="Times New Roman" w:cs="Times New Roman"/>
          <w:color w:val="000000" w:themeColor="text1"/>
          <w:sz w:val="24"/>
          <w:szCs w:val="24"/>
        </w:rPr>
        <w:t>Name: Australasian Society for Phycology and Aquatic Botany</w:t>
      </w:r>
    </w:p>
    <w:p w14:paraId="017EA03A" w14:textId="77777777" w:rsidR="00D65A00" w:rsidRPr="007D3CD9" w:rsidRDefault="00D65A00" w:rsidP="00D65A00">
      <w:pPr>
        <w:pStyle w:val="ListParagraph"/>
        <w:numPr>
          <w:ilvl w:val="1"/>
          <w:numId w:val="1"/>
        </w:numPr>
        <w:spacing w:after="0" w:line="240" w:lineRule="auto"/>
        <w:rPr>
          <w:rFonts w:ascii="Times New Roman" w:hAnsi="Times New Roman" w:cs="Times New Roman"/>
          <w:color w:val="000000" w:themeColor="text1"/>
          <w:sz w:val="24"/>
          <w:szCs w:val="24"/>
        </w:rPr>
      </w:pPr>
      <w:r w:rsidRPr="007D3CD9">
        <w:rPr>
          <w:rFonts w:ascii="Times New Roman" w:hAnsi="Times New Roman" w:cs="Times New Roman"/>
          <w:color w:val="000000" w:themeColor="text1"/>
          <w:sz w:val="24"/>
          <w:szCs w:val="24"/>
        </w:rPr>
        <w:t>Account no: 154989180</w:t>
      </w:r>
    </w:p>
    <w:p w14:paraId="71D57974" w14:textId="77777777" w:rsidR="00D65A00" w:rsidRPr="007D3CD9" w:rsidRDefault="00D65A00" w:rsidP="00D65A00">
      <w:pPr>
        <w:pStyle w:val="ListParagraph"/>
        <w:numPr>
          <w:ilvl w:val="1"/>
          <w:numId w:val="1"/>
        </w:numPr>
        <w:spacing w:after="0" w:line="240" w:lineRule="auto"/>
        <w:rPr>
          <w:rFonts w:ascii="Times New Roman" w:hAnsi="Times New Roman" w:cs="Times New Roman"/>
          <w:color w:val="000000" w:themeColor="text1"/>
          <w:sz w:val="24"/>
          <w:szCs w:val="24"/>
          <w:lang w:val="en-US"/>
        </w:rPr>
      </w:pPr>
      <w:r w:rsidRPr="007D3CD9">
        <w:rPr>
          <w:rFonts w:ascii="Times New Roman" w:eastAsia="MS Mincho" w:hAnsi="Times New Roman" w:cs="Times New Roman"/>
          <w:color w:val="000000" w:themeColor="text1"/>
          <w:sz w:val="24"/>
          <w:szCs w:val="24"/>
          <w:lang w:val="en-GB" w:eastAsia="ja-JP"/>
        </w:rPr>
        <w:t>Please include your name as a lodgement reference</w:t>
      </w:r>
    </w:p>
    <w:p w14:paraId="25A153AD" w14:textId="77777777" w:rsidR="00D65A00" w:rsidRPr="007D3CD9" w:rsidRDefault="00D65A00" w:rsidP="00D65A00">
      <w:pPr>
        <w:spacing w:after="0" w:line="240" w:lineRule="auto"/>
        <w:rPr>
          <w:rFonts w:ascii="Times New Roman" w:hAnsi="Times New Roman" w:cs="Times New Roman"/>
          <w:color w:val="000000" w:themeColor="text1"/>
          <w:sz w:val="24"/>
          <w:szCs w:val="24"/>
          <w:lang w:val="en-US"/>
        </w:rPr>
      </w:pPr>
    </w:p>
    <w:p w14:paraId="3913CE84" w14:textId="77777777" w:rsidR="00D65A00" w:rsidRPr="007D3CD9" w:rsidRDefault="00D65A00" w:rsidP="00D65A00">
      <w:p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color w:val="000000" w:themeColor="text1"/>
          <w:sz w:val="24"/>
          <w:szCs w:val="24"/>
          <w:lang w:val="en-US"/>
        </w:rPr>
        <w:t>Other country attendees:</w:t>
      </w:r>
    </w:p>
    <w:p w14:paraId="47E68069" w14:textId="77777777" w:rsidR="00D65A00" w:rsidRPr="007D3CD9" w:rsidRDefault="00D65A00" w:rsidP="00D65A00">
      <w:pPr>
        <w:pStyle w:val="ListParagraph"/>
        <w:numPr>
          <w:ilvl w:val="0"/>
          <w:numId w:val="3"/>
        </w:num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color w:val="000000" w:themeColor="text1"/>
          <w:sz w:val="24"/>
          <w:szCs w:val="24"/>
          <w:lang w:val="en-US"/>
        </w:rPr>
        <w:t xml:space="preserve">via credit card to the ASPAB PayPal account, </w:t>
      </w:r>
      <w:hyperlink r:id="rId7" w:history="1">
        <w:r w:rsidRPr="007D3CD9">
          <w:rPr>
            <w:rStyle w:val="Hyperlink"/>
            <w:rFonts w:ascii="Times New Roman" w:hAnsi="Times New Roman" w:cs="Times New Roman"/>
            <w:sz w:val="24"/>
            <w:szCs w:val="24"/>
            <w:lang w:val="en-US"/>
          </w:rPr>
          <w:t>aspab.nz@gmail.com</w:t>
        </w:r>
      </w:hyperlink>
    </w:p>
    <w:p w14:paraId="70D9098B" w14:textId="77777777" w:rsidR="00D65A00" w:rsidRPr="007D3CD9" w:rsidRDefault="00D65A00" w:rsidP="00D65A00">
      <w:pPr>
        <w:pStyle w:val="ListParagraph"/>
        <w:numPr>
          <w:ilvl w:val="0"/>
          <w:numId w:val="3"/>
        </w:num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color w:val="000000" w:themeColor="text1"/>
          <w:sz w:val="24"/>
          <w:szCs w:val="24"/>
        </w:rPr>
        <w:t xml:space="preserve">or </w:t>
      </w:r>
      <w:r w:rsidRPr="007D3CD9">
        <w:rPr>
          <w:rFonts w:ascii="Times New Roman" w:hAnsi="Times New Roman" w:cs="Times New Roman"/>
          <w:color w:val="000000" w:themeColor="text1"/>
          <w:sz w:val="24"/>
          <w:szCs w:val="24"/>
          <w:lang w:val="en-US"/>
        </w:rPr>
        <w:t>paying by international bank transfer in NZD to the New Zealand ASPAB account (see instructions above)</w:t>
      </w:r>
    </w:p>
    <w:p w14:paraId="51500BB0" w14:textId="77777777" w:rsidR="00D65A00" w:rsidRPr="007D3CD9" w:rsidRDefault="00D65A00" w:rsidP="00D65A00">
      <w:pPr>
        <w:spacing w:after="0" w:line="240" w:lineRule="auto"/>
        <w:rPr>
          <w:rFonts w:ascii="Times New Roman" w:hAnsi="Times New Roman" w:cs="Times New Roman"/>
          <w:color w:val="000000" w:themeColor="text1"/>
          <w:sz w:val="24"/>
          <w:szCs w:val="24"/>
          <w:lang w:val="en-US"/>
        </w:rPr>
      </w:pPr>
    </w:p>
    <w:p w14:paraId="06DD31E3" w14:textId="77777777" w:rsidR="00D65A00" w:rsidRPr="007D3CD9" w:rsidRDefault="00D65A00" w:rsidP="00D65A00">
      <w:pPr>
        <w:spacing w:after="0" w:line="240" w:lineRule="auto"/>
        <w:rPr>
          <w:rFonts w:ascii="Times New Roman" w:hAnsi="Times New Roman" w:cs="Times New Roman"/>
          <w:color w:val="000000" w:themeColor="text1"/>
          <w:sz w:val="24"/>
          <w:szCs w:val="24"/>
          <w:lang w:val="en-US"/>
        </w:rPr>
      </w:pPr>
      <w:r w:rsidRPr="007D3CD9">
        <w:rPr>
          <w:rFonts w:ascii="Times New Roman" w:hAnsi="Times New Roman" w:cs="Times New Roman"/>
          <w:b/>
          <w:bCs/>
          <w:color w:val="000000" w:themeColor="text1"/>
          <w:sz w:val="24"/>
          <w:szCs w:val="24"/>
          <w:lang w:val="en-US"/>
        </w:rPr>
        <w:t>*</w:t>
      </w:r>
      <w:r w:rsidRPr="007D3CD9">
        <w:rPr>
          <w:rFonts w:ascii="Times New Roman" w:hAnsi="Times New Roman" w:cs="Times New Roman"/>
          <w:color w:val="000000" w:themeColor="text1"/>
          <w:sz w:val="24"/>
          <w:szCs w:val="24"/>
          <w:lang w:val="en-US"/>
        </w:rPr>
        <w:t>This allows us to keep accounting clear and simple, and the extra cost to Australian attendees is still less than the cost of an international bank transfer</w:t>
      </w:r>
    </w:p>
    <w:p w14:paraId="6ECF87DC" w14:textId="77777777" w:rsidR="00D65A00" w:rsidRPr="007D3CD9" w:rsidRDefault="00D65A00" w:rsidP="00D65A00">
      <w:pPr>
        <w:spacing w:after="0" w:line="240" w:lineRule="auto"/>
        <w:rPr>
          <w:rFonts w:ascii="Times New Roman" w:hAnsi="Times New Roman" w:cs="Times New Roman"/>
          <w:color w:val="000000" w:themeColor="text1"/>
          <w:sz w:val="24"/>
          <w:szCs w:val="24"/>
          <w:lang w:val="en-US"/>
        </w:rPr>
      </w:pPr>
    </w:p>
    <w:p w14:paraId="71FC9921" w14:textId="2A9BFE2E" w:rsidR="00D65A00" w:rsidRPr="007D3CD9" w:rsidRDefault="00D65A00" w:rsidP="00D65A00">
      <w:pPr>
        <w:rPr>
          <w:rFonts w:ascii="Times New Roman" w:hAnsi="Times New Roman" w:cs="Times New Roman"/>
          <w:sz w:val="24"/>
          <w:szCs w:val="24"/>
        </w:rPr>
      </w:pPr>
      <w:r w:rsidRPr="007D3CD9">
        <w:rPr>
          <w:rFonts w:ascii="Times New Roman" w:hAnsi="Times New Roman" w:cs="Times New Roman"/>
          <w:b/>
          <w:bCs/>
          <w:color w:val="000000" w:themeColor="text1"/>
          <w:sz w:val="24"/>
          <w:szCs w:val="24"/>
          <w:lang w:val="en-US"/>
        </w:rPr>
        <w:t>An invoice will be available on request</w:t>
      </w:r>
    </w:p>
    <w:p w14:paraId="7618C43F" w14:textId="77777777" w:rsidR="00D65A00" w:rsidRPr="007D3CD9" w:rsidRDefault="00D65A00" w:rsidP="00D65A00">
      <w:pPr>
        <w:spacing w:after="0" w:line="240" w:lineRule="auto"/>
        <w:rPr>
          <w:rFonts w:ascii="Times New Roman" w:hAnsi="Times New Roman" w:cs="Times New Roman"/>
          <w:sz w:val="24"/>
          <w:szCs w:val="24"/>
        </w:rPr>
      </w:pPr>
    </w:p>
    <w:sectPr w:rsidR="00D65A00" w:rsidRPr="007D3C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2229"/>
    <w:multiLevelType w:val="hybridMultilevel"/>
    <w:tmpl w:val="54AE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E2FA2"/>
    <w:multiLevelType w:val="hybridMultilevel"/>
    <w:tmpl w:val="30E42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F2FA2"/>
    <w:multiLevelType w:val="hybridMultilevel"/>
    <w:tmpl w:val="4E3E2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00"/>
    <w:rsid w:val="00025E25"/>
    <w:rsid w:val="000E69C6"/>
    <w:rsid w:val="00181B97"/>
    <w:rsid w:val="001B328C"/>
    <w:rsid w:val="001E301B"/>
    <w:rsid w:val="0020566B"/>
    <w:rsid w:val="002D3580"/>
    <w:rsid w:val="003670B1"/>
    <w:rsid w:val="006F21B4"/>
    <w:rsid w:val="00753B8B"/>
    <w:rsid w:val="007D3CD9"/>
    <w:rsid w:val="00866C4E"/>
    <w:rsid w:val="00954037"/>
    <w:rsid w:val="00AA3D9B"/>
    <w:rsid w:val="00B92E75"/>
    <w:rsid w:val="00BE6CA9"/>
    <w:rsid w:val="00C52126"/>
    <w:rsid w:val="00C6265A"/>
    <w:rsid w:val="00D13E1A"/>
    <w:rsid w:val="00D52B62"/>
    <w:rsid w:val="00D65A00"/>
    <w:rsid w:val="00EF39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42A7"/>
  <w15:chartTrackingRefBased/>
  <w15:docId w15:val="{AB8BD804-F5E1-47C7-9C50-3200950A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A00"/>
    <w:rPr>
      <w:color w:val="0563C1" w:themeColor="hyperlink"/>
      <w:u w:val="single"/>
    </w:rPr>
  </w:style>
  <w:style w:type="paragraph" w:styleId="ListParagraph">
    <w:name w:val="List Paragraph"/>
    <w:basedOn w:val="Normal"/>
    <w:uiPriority w:val="34"/>
    <w:qFormat/>
    <w:rsid w:val="00D65A00"/>
    <w:pPr>
      <w:ind w:left="720"/>
      <w:contextualSpacing/>
    </w:pPr>
    <w:rPr>
      <w:lang w:val="en-AU"/>
    </w:rPr>
  </w:style>
  <w:style w:type="character" w:styleId="CommentReference">
    <w:name w:val="annotation reference"/>
    <w:basedOn w:val="DefaultParagraphFont"/>
    <w:uiPriority w:val="99"/>
    <w:semiHidden/>
    <w:unhideWhenUsed/>
    <w:rsid w:val="006F21B4"/>
    <w:rPr>
      <w:sz w:val="16"/>
      <w:szCs w:val="16"/>
    </w:rPr>
  </w:style>
  <w:style w:type="paragraph" w:styleId="CommentText">
    <w:name w:val="annotation text"/>
    <w:basedOn w:val="Normal"/>
    <w:link w:val="CommentTextChar"/>
    <w:uiPriority w:val="99"/>
    <w:semiHidden/>
    <w:unhideWhenUsed/>
    <w:rsid w:val="006F21B4"/>
    <w:pPr>
      <w:spacing w:line="240" w:lineRule="auto"/>
    </w:pPr>
    <w:rPr>
      <w:sz w:val="20"/>
      <w:szCs w:val="20"/>
    </w:rPr>
  </w:style>
  <w:style w:type="character" w:customStyle="1" w:styleId="CommentTextChar">
    <w:name w:val="Comment Text Char"/>
    <w:basedOn w:val="DefaultParagraphFont"/>
    <w:link w:val="CommentText"/>
    <w:uiPriority w:val="99"/>
    <w:semiHidden/>
    <w:rsid w:val="006F21B4"/>
    <w:rPr>
      <w:sz w:val="20"/>
      <w:szCs w:val="20"/>
    </w:rPr>
  </w:style>
  <w:style w:type="paragraph" w:styleId="CommentSubject">
    <w:name w:val="annotation subject"/>
    <w:basedOn w:val="CommentText"/>
    <w:next w:val="CommentText"/>
    <w:link w:val="CommentSubjectChar"/>
    <w:uiPriority w:val="99"/>
    <w:semiHidden/>
    <w:unhideWhenUsed/>
    <w:rsid w:val="006F21B4"/>
    <w:rPr>
      <w:b/>
      <w:bCs/>
    </w:rPr>
  </w:style>
  <w:style w:type="character" w:customStyle="1" w:styleId="CommentSubjectChar">
    <w:name w:val="Comment Subject Char"/>
    <w:basedOn w:val="CommentTextChar"/>
    <w:link w:val="CommentSubject"/>
    <w:uiPriority w:val="99"/>
    <w:semiHidden/>
    <w:rsid w:val="006F21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pab.n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ab.org"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Preuss</dc:creator>
  <cp:keywords/>
  <dc:description/>
  <cp:lastModifiedBy>Daniel Pritchard</cp:lastModifiedBy>
  <cp:revision>7</cp:revision>
  <dcterms:created xsi:type="dcterms:W3CDTF">2021-10-11T23:18:00Z</dcterms:created>
  <dcterms:modified xsi:type="dcterms:W3CDTF">2021-10-12T03:28:00Z</dcterms:modified>
</cp:coreProperties>
</file>